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4B" w:rsidRDefault="00DF334B" w:rsidP="00B579EC">
      <w:pPr>
        <w:pStyle w:val="NoSpacing"/>
        <w:jc w:val="center"/>
        <w:rPr>
          <w:b/>
        </w:rPr>
      </w:pPr>
      <w:bookmarkStart w:id="0" w:name="_GoBack"/>
      <w:bookmarkEnd w:id="0"/>
    </w:p>
    <w:p w:rsidR="00706F6F" w:rsidRPr="00CF0EDF" w:rsidRDefault="00B579EC" w:rsidP="00B579EC">
      <w:pPr>
        <w:pStyle w:val="NoSpacing"/>
        <w:jc w:val="center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</w:rPr>
        <w:t xml:space="preserve">The Library Board - </w:t>
      </w:r>
      <w:r w:rsidR="00706F6F" w:rsidRPr="00CF0EDF">
        <w:rPr>
          <w:rFonts w:ascii="Tahoma" w:hAnsi="Tahoma" w:cs="Tahoma"/>
          <w:b/>
        </w:rPr>
        <w:t xml:space="preserve">Kyle Public Library </w:t>
      </w:r>
    </w:p>
    <w:p w:rsidR="00706F6F" w:rsidRPr="00CF0EDF" w:rsidRDefault="00706F6F" w:rsidP="00706F6F">
      <w:pPr>
        <w:pStyle w:val="NoSpacing"/>
        <w:jc w:val="center"/>
        <w:rPr>
          <w:rFonts w:ascii="Tahoma" w:hAnsi="Tahoma" w:cs="Tahoma"/>
          <w:b/>
          <w:u w:val="single"/>
        </w:rPr>
      </w:pPr>
      <w:r w:rsidRPr="00CF0EDF">
        <w:rPr>
          <w:rFonts w:ascii="Tahoma" w:hAnsi="Tahoma" w:cs="Tahoma"/>
          <w:b/>
          <w:u w:val="single"/>
        </w:rPr>
        <w:t xml:space="preserve">Minutes of the Meeting Held on </w:t>
      </w:r>
      <w:r w:rsidR="00EA3305" w:rsidRPr="00CF0EDF">
        <w:rPr>
          <w:rFonts w:ascii="Tahoma" w:hAnsi="Tahoma" w:cs="Tahoma"/>
          <w:b/>
          <w:u w:val="single"/>
        </w:rPr>
        <w:t>February 11</w:t>
      </w:r>
      <w:r w:rsidR="00146778" w:rsidRPr="00CF0EDF">
        <w:rPr>
          <w:rFonts w:ascii="Tahoma" w:hAnsi="Tahoma" w:cs="Tahoma"/>
          <w:b/>
          <w:u w:val="single"/>
        </w:rPr>
        <w:t>, 2016</w:t>
      </w:r>
    </w:p>
    <w:p w:rsidR="00706F6F" w:rsidRPr="00CF0EDF" w:rsidRDefault="00706F6F" w:rsidP="002C68F0">
      <w:pPr>
        <w:pStyle w:val="NoSpacing"/>
        <w:rPr>
          <w:rFonts w:ascii="Tahoma" w:hAnsi="Tahoma" w:cs="Tahoma"/>
        </w:rPr>
      </w:pPr>
    </w:p>
    <w:p w:rsidR="00706F6F" w:rsidRPr="00CF0EDF" w:rsidRDefault="00706F6F" w:rsidP="002C68F0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 xml:space="preserve">The regularly scheduled meeting of the City of Kyle Public Library Board was held on Thursday, </w:t>
      </w:r>
      <w:r w:rsidR="00EA3305" w:rsidRPr="00CF0EDF">
        <w:rPr>
          <w:rFonts w:ascii="Tahoma" w:hAnsi="Tahoma" w:cs="Tahoma"/>
        </w:rPr>
        <w:t>Febr</w:t>
      </w:r>
      <w:r w:rsidR="00CF0EDF">
        <w:rPr>
          <w:rFonts w:ascii="Tahoma" w:hAnsi="Tahoma" w:cs="Tahoma"/>
        </w:rPr>
        <w:t>uary 11</w:t>
      </w:r>
      <w:r w:rsidR="00146778" w:rsidRPr="00CF0EDF">
        <w:rPr>
          <w:rFonts w:ascii="Tahoma" w:hAnsi="Tahoma" w:cs="Tahoma"/>
        </w:rPr>
        <w:t>, 2016</w:t>
      </w:r>
      <w:r w:rsidRPr="00CF0EDF">
        <w:rPr>
          <w:rFonts w:ascii="Tahoma" w:hAnsi="Tahoma" w:cs="Tahoma"/>
        </w:rPr>
        <w:t>, in the Director’s Office</w:t>
      </w:r>
      <w:r w:rsidR="00DD0BF8" w:rsidRPr="00CF0EDF">
        <w:rPr>
          <w:rFonts w:ascii="Tahoma" w:hAnsi="Tahoma" w:cs="Tahoma"/>
        </w:rPr>
        <w:t xml:space="preserve"> at the Library</w:t>
      </w:r>
      <w:r w:rsidR="007549A7">
        <w:rPr>
          <w:rFonts w:ascii="Tahoma" w:hAnsi="Tahoma" w:cs="Tahoma"/>
        </w:rPr>
        <w:t>, 550 Scott Street</w:t>
      </w:r>
      <w:r w:rsidR="00146778" w:rsidRPr="00CF0EDF">
        <w:rPr>
          <w:rFonts w:ascii="Tahoma" w:hAnsi="Tahoma" w:cs="Tahoma"/>
        </w:rPr>
        <w:t xml:space="preserve">, </w:t>
      </w:r>
      <w:r w:rsidR="00DD0BF8" w:rsidRPr="00CF0EDF">
        <w:rPr>
          <w:rFonts w:ascii="Tahoma" w:hAnsi="Tahoma" w:cs="Tahoma"/>
        </w:rPr>
        <w:t>Kyle, Texas</w:t>
      </w:r>
      <w:r w:rsidRPr="00CF0EDF">
        <w:rPr>
          <w:rFonts w:ascii="Tahoma" w:hAnsi="Tahoma" w:cs="Tahoma"/>
        </w:rPr>
        <w:t>.</w:t>
      </w:r>
    </w:p>
    <w:p w:rsidR="00706F6F" w:rsidRPr="00CF0EDF" w:rsidRDefault="00706F6F" w:rsidP="002C68F0">
      <w:pPr>
        <w:pStyle w:val="NoSpacing"/>
        <w:rPr>
          <w:rFonts w:ascii="Tahoma" w:hAnsi="Tahoma" w:cs="Tahoma"/>
        </w:rPr>
      </w:pPr>
    </w:p>
    <w:p w:rsidR="00706F6F" w:rsidRPr="00CF0EDF" w:rsidRDefault="00DD0BF8" w:rsidP="002C68F0">
      <w:pPr>
        <w:pStyle w:val="NoSpacing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  <w:u w:val="single"/>
        </w:rPr>
        <w:t>All Board Members were p</w:t>
      </w:r>
      <w:r w:rsidR="00706F6F" w:rsidRPr="00CF0EDF">
        <w:rPr>
          <w:rFonts w:ascii="Tahoma" w:hAnsi="Tahoma" w:cs="Tahoma"/>
          <w:b/>
          <w:u w:val="single"/>
        </w:rPr>
        <w:t>resent</w:t>
      </w:r>
      <w:r w:rsidRPr="00CF0EDF">
        <w:rPr>
          <w:rFonts w:ascii="Tahoma" w:hAnsi="Tahoma" w:cs="Tahoma"/>
          <w:b/>
        </w:rPr>
        <w:t>:</w:t>
      </w:r>
    </w:p>
    <w:p w:rsidR="001B2DEA" w:rsidRPr="00CF0EDF" w:rsidRDefault="002C68F0" w:rsidP="001B2DEA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Anita</w:t>
      </w:r>
      <w:r w:rsidR="007C2A59" w:rsidRPr="00CF0EDF">
        <w:rPr>
          <w:rFonts w:ascii="Tahoma" w:hAnsi="Tahoma" w:cs="Tahoma"/>
        </w:rPr>
        <w:t xml:space="preserve"> Perez</w:t>
      </w:r>
      <w:r w:rsidR="00706F6F" w:rsidRPr="00CF0EDF">
        <w:rPr>
          <w:rFonts w:ascii="Tahoma" w:hAnsi="Tahoma" w:cs="Tahoma"/>
        </w:rPr>
        <w:t>, Chair</w:t>
      </w:r>
      <w:r w:rsidR="00B579EC" w:rsidRPr="00CF0EDF">
        <w:rPr>
          <w:rFonts w:ascii="Tahoma" w:hAnsi="Tahoma" w:cs="Tahoma"/>
        </w:rPr>
        <w:t>person</w:t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  <w:t>Elizabeth Corey</w:t>
      </w:r>
    </w:p>
    <w:p w:rsidR="001B2DEA" w:rsidRPr="00CF0EDF" w:rsidRDefault="00B579EC" w:rsidP="001B2DEA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C. Matthew Bonhamgregory</w:t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  <w:t>Esperanza Orosco</w:t>
      </w:r>
    </w:p>
    <w:p w:rsidR="001B2DEA" w:rsidRPr="00CF0EDF" w:rsidRDefault="00B579EC" w:rsidP="001B2DEA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Lourdes Cervantes</w:t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  <w:t>Kathy Ryan</w:t>
      </w:r>
    </w:p>
    <w:p w:rsidR="006A59C4" w:rsidRPr="00CF0EDF" w:rsidRDefault="006A59C4" w:rsidP="0076333E">
      <w:pPr>
        <w:pStyle w:val="NoSpacing"/>
        <w:rPr>
          <w:rFonts w:ascii="Tahoma" w:hAnsi="Tahoma" w:cs="Tahoma"/>
        </w:rPr>
      </w:pPr>
    </w:p>
    <w:p w:rsidR="00DD0BF8" w:rsidRPr="00CF0EDF" w:rsidRDefault="00DD0BF8" w:rsidP="0076333E">
      <w:pPr>
        <w:pStyle w:val="NoSpacing"/>
        <w:rPr>
          <w:rFonts w:ascii="Tahoma" w:hAnsi="Tahoma" w:cs="Tahoma"/>
          <w:b/>
          <w:u w:val="single"/>
        </w:rPr>
      </w:pPr>
      <w:r w:rsidRPr="00CF0EDF">
        <w:rPr>
          <w:rFonts w:ascii="Tahoma" w:hAnsi="Tahoma" w:cs="Tahoma"/>
          <w:b/>
          <w:u w:val="single"/>
        </w:rPr>
        <w:t>The fo</w:t>
      </w:r>
      <w:r w:rsidR="007549A7">
        <w:rPr>
          <w:rFonts w:ascii="Tahoma" w:hAnsi="Tahoma" w:cs="Tahoma"/>
          <w:b/>
          <w:u w:val="single"/>
        </w:rPr>
        <w:t>llowing Library representatives</w:t>
      </w:r>
      <w:r w:rsidR="001B2DEA" w:rsidRPr="00CF0EDF">
        <w:rPr>
          <w:rFonts w:ascii="Tahoma" w:hAnsi="Tahoma" w:cs="Tahoma"/>
          <w:b/>
          <w:u w:val="single"/>
        </w:rPr>
        <w:t xml:space="preserve"> </w:t>
      </w:r>
      <w:r w:rsidRPr="00CF0EDF">
        <w:rPr>
          <w:rFonts w:ascii="Tahoma" w:hAnsi="Tahoma" w:cs="Tahoma"/>
          <w:b/>
          <w:u w:val="single"/>
        </w:rPr>
        <w:t>were present:</w:t>
      </w:r>
    </w:p>
    <w:p w:rsidR="00EA3305" w:rsidRPr="00CF0EDF" w:rsidRDefault="00EA3305" w:rsidP="0076333E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Paul Phelan, Director</w:t>
      </w:r>
    </w:p>
    <w:p w:rsidR="00DF281E" w:rsidRPr="00CF0EDF" w:rsidRDefault="00DF281E" w:rsidP="0076333E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Ayne Ray</w:t>
      </w:r>
      <w:r w:rsidR="006A59C4" w:rsidRPr="00CF0EDF">
        <w:rPr>
          <w:rFonts w:ascii="Tahoma" w:hAnsi="Tahoma" w:cs="Tahoma"/>
        </w:rPr>
        <w:t>, Librarian</w:t>
      </w:r>
    </w:p>
    <w:p w:rsidR="00E529B8" w:rsidRPr="00CF0EDF" w:rsidRDefault="00E529B8" w:rsidP="002C68F0">
      <w:pPr>
        <w:pStyle w:val="NoSpacing"/>
        <w:rPr>
          <w:rFonts w:ascii="Tahoma" w:hAnsi="Tahoma" w:cs="Tahoma"/>
        </w:rPr>
      </w:pPr>
    </w:p>
    <w:p w:rsidR="00D72856" w:rsidRPr="00CF0EDF" w:rsidRDefault="00D72856" w:rsidP="002C68F0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  <w:b/>
          <w:u w:val="single"/>
        </w:rPr>
        <w:t>Guest</w:t>
      </w:r>
      <w:r w:rsidRPr="00CF0EDF">
        <w:rPr>
          <w:rFonts w:ascii="Tahoma" w:hAnsi="Tahoma" w:cs="Tahoma"/>
          <w:b/>
        </w:rPr>
        <w:t>:</w:t>
      </w:r>
      <w:r w:rsidRPr="00CF0EDF">
        <w:rPr>
          <w:rFonts w:ascii="Tahoma" w:hAnsi="Tahoma" w:cs="Tahoma"/>
        </w:rPr>
        <w:t xml:space="preserve"> </w:t>
      </w:r>
    </w:p>
    <w:p w:rsidR="00E529B8" w:rsidRPr="00CF0EDF" w:rsidRDefault="00D72856" w:rsidP="002C68F0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 xml:space="preserve">Shane Arabie, Kyle City Council Member </w:t>
      </w:r>
    </w:p>
    <w:p w:rsidR="00E529B8" w:rsidRPr="00CF0EDF" w:rsidRDefault="00E529B8" w:rsidP="002C68F0">
      <w:pPr>
        <w:pStyle w:val="NoSpacing"/>
        <w:rPr>
          <w:rFonts w:ascii="Tahoma" w:hAnsi="Tahoma" w:cs="Tahoma"/>
        </w:rPr>
      </w:pPr>
    </w:p>
    <w:p w:rsidR="002C68F0" w:rsidRPr="00CF0EDF" w:rsidRDefault="00706F6F" w:rsidP="002C68F0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The meeting was called to order by Anita Perez.</w:t>
      </w:r>
    </w:p>
    <w:p w:rsidR="00706F6F" w:rsidRPr="00CF0EDF" w:rsidRDefault="00706F6F" w:rsidP="002C68F0">
      <w:pPr>
        <w:pStyle w:val="NoSpacing"/>
        <w:rPr>
          <w:rFonts w:ascii="Tahoma" w:hAnsi="Tahoma" w:cs="Tahoma"/>
        </w:rPr>
      </w:pPr>
    </w:p>
    <w:p w:rsidR="00706F6F" w:rsidRPr="00CF0EDF" w:rsidRDefault="00706F6F" w:rsidP="002C68F0">
      <w:pPr>
        <w:pStyle w:val="NoSpacing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</w:rPr>
        <w:t>Public Hearing</w:t>
      </w:r>
    </w:p>
    <w:p w:rsidR="00706F6F" w:rsidRPr="00CF0EDF" w:rsidRDefault="00706F6F" w:rsidP="002C68F0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No comments.</w:t>
      </w:r>
    </w:p>
    <w:p w:rsidR="000049D3" w:rsidRPr="00CF0EDF" w:rsidRDefault="000049D3" w:rsidP="002C68F0">
      <w:pPr>
        <w:pStyle w:val="NoSpacing"/>
        <w:rPr>
          <w:rFonts w:ascii="Tahoma" w:hAnsi="Tahoma" w:cs="Tahoma"/>
        </w:rPr>
      </w:pPr>
    </w:p>
    <w:p w:rsidR="00706F6F" w:rsidRDefault="00BD1675" w:rsidP="002C68F0">
      <w:pPr>
        <w:pStyle w:val="NoSpacing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</w:rPr>
        <w:t>Consent Item</w:t>
      </w:r>
    </w:p>
    <w:p w:rsidR="00C62556" w:rsidRPr="00CF0EDF" w:rsidRDefault="00C62556" w:rsidP="002C68F0">
      <w:pPr>
        <w:pStyle w:val="NoSpacing"/>
        <w:rPr>
          <w:rFonts w:ascii="Tahoma" w:hAnsi="Tahoma" w:cs="Tahoma"/>
          <w:b/>
        </w:rPr>
      </w:pPr>
    </w:p>
    <w:p w:rsidR="00BD1675" w:rsidRPr="00CF0EDF" w:rsidRDefault="00706F6F" w:rsidP="00CF0EDF">
      <w:pPr>
        <w:pStyle w:val="NoSpacing"/>
        <w:numPr>
          <w:ilvl w:val="0"/>
          <w:numId w:val="3"/>
        </w:numPr>
        <w:ind w:left="360"/>
        <w:rPr>
          <w:rFonts w:ascii="Tahoma" w:hAnsi="Tahoma" w:cs="Tahoma"/>
        </w:rPr>
      </w:pPr>
      <w:r w:rsidRPr="00CF0EDF">
        <w:rPr>
          <w:rFonts w:ascii="Tahoma" w:hAnsi="Tahoma" w:cs="Tahoma"/>
          <w:u w:val="single"/>
        </w:rPr>
        <w:t xml:space="preserve">Approve minutes of </w:t>
      </w:r>
      <w:r w:rsidR="00EA3305" w:rsidRPr="00CF0EDF">
        <w:rPr>
          <w:rFonts w:ascii="Tahoma" w:hAnsi="Tahoma" w:cs="Tahoma"/>
          <w:u w:val="single"/>
        </w:rPr>
        <w:t xml:space="preserve">January 14, 2016 </w:t>
      </w:r>
      <w:r w:rsidRPr="00CF0EDF">
        <w:rPr>
          <w:rFonts w:ascii="Tahoma" w:hAnsi="Tahoma" w:cs="Tahoma"/>
          <w:u w:val="single"/>
        </w:rPr>
        <w:t>meeting</w:t>
      </w:r>
    </w:p>
    <w:p w:rsidR="002C68F0" w:rsidRPr="00CF0EDF" w:rsidRDefault="00D72856" w:rsidP="00706F6F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CF0EDF">
        <w:rPr>
          <w:rFonts w:ascii="Tahoma" w:hAnsi="Tahoma" w:cs="Tahoma"/>
        </w:rPr>
        <w:t xml:space="preserve">Kathy </w:t>
      </w:r>
      <w:r w:rsidR="007C2A59" w:rsidRPr="00CF0EDF">
        <w:rPr>
          <w:rFonts w:ascii="Tahoma" w:hAnsi="Tahoma" w:cs="Tahoma"/>
        </w:rPr>
        <w:t>moved to</w:t>
      </w:r>
      <w:r w:rsidR="00706F6F" w:rsidRPr="00CF0EDF">
        <w:rPr>
          <w:rFonts w:ascii="Tahoma" w:hAnsi="Tahoma" w:cs="Tahoma"/>
        </w:rPr>
        <w:t xml:space="preserve"> approve</w:t>
      </w:r>
      <w:r w:rsidR="002C68F0" w:rsidRPr="00CF0EDF">
        <w:rPr>
          <w:rFonts w:ascii="Tahoma" w:hAnsi="Tahoma" w:cs="Tahoma"/>
        </w:rPr>
        <w:t xml:space="preserve"> </w:t>
      </w:r>
      <w:r w:rsidR="007C2A59" w:rsidRPr="00CF0EDF">
        <w:rPr>
          <w:rFonts w:ascii="Tahoma" w:hAnsi="Tahoma" w:cs="Tahoma"/>
        </w:rPr>
        <w:t xml:space="preserve">the </w:t>
      </w:r>
      <w:r w:rsidRPr="00CF0EDF">
        <w:rPr>
          <w:rFonts w:ascii="Tahoma" w:hAnsi="Tahoma" w:cs="Tahoma"/>
        </w:rPr>
        <w:t>minutes, L</w:t>
      </w:r>
      <w:r w:rsidR="002D5CD2" w:rsidRPr="00CF0EDF">
        <w:rPr>
          <w:rFonts w:ascii="Tahoma" w:hAnsi="Tahoma" w:cs="Tahoma"/>
        </w:rPr>
        <w:t>ourdes</w:t>
      </w:r>
      <w:r w:rsidR="007F6F36" w:rsidRPr="00CF0EDF">
        <w:rPr>
          <w:rFonts w:ascii="Tahoma" w:hAnsi="Tahoma" w:cs="Tahoma"/>
        </w:rPr>
        <w:t xml:space="preserve"> </w:t>
      </w:r>
      <w:r w:rsidR="002C68F0" w:rsidRPr="00CF0EDF">
        <w:rPr>
          <w:rFonts w:ascii="Tahoma" w:hAnsi="Tahoma" w:cs="Tahoma"/>
        </w:rPr>
        <w:t>seconded</w:t>
      </w:r>
      <w:r w:rsidR="002D5CD2" w:rsidRPr="00CF0EDF">
        <w:rPr>
          <w:rFonts w:ascii="Tahoma" w:hAnsi="Tahoma" w:cs="Tahoma"/>
        </w:rPr>
        <w:t xml:space="preserve"> the motion, and the minutes</w:t>
      </w:r>
      <w:r w:rsidR="00BD1675" w:rsidRPr="00CF0EDF">
        <w:rPr>
          <w:rFonts w:ascii="Tahoma" w:hAnsi="Tahoma" w:cs="Tahoma"/>
        </w:rPr>
        <w:t xml:space="preserve"> </w:t>
      </w:r>
      <w:r w:rsidR="007C2A59" w:rsidRPr="00CF0EDF">
        <w:rPr>
          <w:rFonts w:ascii="Tahoma" w:hAnsi="Tahoma" w:cs="Tahoma"/>
        </w:rPr>
        <w:t>were approved unanimously</w:t>
      </w:r>
      <w:r w:rsidR="002C68F0" w:rsidRPr="00CF0EDF">
        <w:rPr>
          <w:rFonts w:ascii="Tahoma" w:hAnsi="Tahoma" w:cs="Tahoma"/>
        </w:rPr>
        <w:t>.</w:t>
      </w:r>
    </w:p>
    <w:p w:rsidR="002C68F0" w:rsidRPr="00CF0EDF" w:rsidRDefault="002C68F0" w:rsidP="002C68F0">
      <w:pPr>
        <w:pStyle w:val="NoSpacing"/>
        <w:rPr>
          <w:rFonts w:ascii="Tahoma" w:hAnsi="Tahoma" w:cs="Tahoma"/>
        </w:rPr>
      </w:pPr>
    </w:p>
    <w:p w:rsidR="00706F6F" w:rsidRPr="00CF0EDF" w:rsidRDefault="003027B3" w:rsidP="002C68F0">
      <w:pPr>
        <w:pStyle w:val="NoSpacing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</w:rPr>
        <w:t>New Busine</w:t>
      </w:r>
      <w:r w:rsidR="00706F6F" w:rsidRPr="00CF0EDF">
        <w:rPr>
          <w:rFonts w:ascii="Tahoma" w:hAnsi="Tahoma" w:cs="Tahoma"/>
          <w:b/>
        </w:rPr>
        <w:t>ss</w:t>
      </w:r>
    </w:p>
    <w:p w:rsidR="00706F6F" w:rsidRPr="00CF0EDF" w:rsidRDefault="00706F6F" w:rsidP="00146778">
      <w:pPr>
        <w:pStyle w:val="NoSpacing"/>
        <w:rPr>
          <w:rFonts w:ascii="Tahoma" w:hAnsi="Tahoma" w:cs="Tahoma"/>
        </w:rPr>
      </w:pPr>
    </w:p>
    <w:p w:rsidR="00BD1675" w:rsidRPr="00CF0EDF" w:rsidRDefault="00EA3305" w:rsidP="00213BA2">
      <w:pPr>
        <w:pStyle w:val="NoSpacing"/>
        <w:numPr>
          <w:ilvl w:val="3"/>
          <w:numId w:val="3"/>
        </w:numPr>
        <w:ind w:left="360"/>
        <w:rPr>
          <w:rFonts w:ascii="Tahoma" w:hAnsi="Tahoma" w:cs="Tahoma"/>
          <w:u w:val="single"/>
        </w:rPr>
      </w:pPr>
      <w:r w:rsidRPr="00CF0EDF">
        <w:rPr>
          <w:rFonts w:ascii="Tahoma" w:hAnsi="Tahoma" w:cs="Tahoma"/>
          <w:u w:val="single"/>
        </w:rPr>
        <w:t xml:space="preserve">Introduce </w:t>
      </w:r>
      <w:r w:rsidR="00BD1675" w:rsidRPr="00CF0EDF">
        <w:rPr>
          <w:rFonts w:ascii="Tahoma" w:hAnsi="Tahoma" w:cs="Tahoma"/>
          <w:u w:val="single"/>
        </w:rPr>
        <w:t>New Kyle Library Director</w:t>
      </w:r>
      <w:r w:rsidRPr="00CF0EDF">
        <w:rPr>
          <w:rFonts w:ascii="Tahoma" w:hAnsi="Tahoma" w:cs="Tahoma"/>
          <w:u w:val="single"/>
        </w:rPr>
        <w:t>, Paul Phelan</w:t>
      </w:r>
    </w:p>
    <w:p w:rsidR="003027B3" w:rsidRPr="00CF0EDF" w:rsidRDefault="00862F16" w:rsidP="003964F4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CF0EDF">
        <w:rPr>
          <w:rFonts w:ascii="Tahoma" w:hAnsi="Tahoma" w:cs="Tahoma"/>
        </w:rPr>
        <w:t>Pau</w:t>
      </w:r>
      <w:r w:rsidR="00D72856" w:rsidRPr="00CF0EDF">
        <w:rPr>
          <w:rFonts w:ascii="Tahoma" w:hAnsi="Tahoma" w:cs="Tahoma"/>
        </w:rPr>
        <w:t>l spoke briefly about his career and his vision for the Library.</w:t>
      </w:r>
      <w:r w:rsidR="00EA3305" w:rsidRPr="00CF0EDF">
        <w:rPr>
          <w:rFonts w:ascii="Tahoma" w:hAnsi="Tahoma" w:cs="Tahoma"/>
        </w:rPr>
        <w:t xml:space="preserve"> </w:t>
      </w:r>
    </w:p>
    <w:p w:rsidR="00EA3305" w:rsidRPr="00CF0EDF" w:rsidRDefault="00EA3305" w:rsidP="00EA3305">
      <w:pPr>
        <w:pStyle w:val="NoSpacing"/>
        <w:rPr>
          <w:rFonts w:ascii="Tahoma" w:hAnsi="Tahoma" w:cs="Tahoma"/>
        </w:rPr>
      </w:pPr>
    </w:p>
    <w:p w:rsidR="00EA3305" w:rsidRPr="00CF0EDF" w:rsidRDefault="00EA3305" w:rsidP="00C62556">
      <w:pPr>
        <w:pStyle w:val="NoSpacing"/>
        <w:numPr>
          <w:ilvl w:val="0"/>
          <w:numId w:val="3"/>
        </w:numPr>
        <w:ind w:left="360"/>
        <w:rPr>
          <w:rFonts w:ascii="Tahoma" w:hAnsi="Tahoma" w:cs="Tahoma"/>
        </w:rPr>
      </w:pPr>
      <w:r w:rsidRPr="00CF0EDF">
        <w:rPr>
          <w:rFonts w:ascii="Tahoma" w:hAnsi="Tahoma" w:cs="Tahoma"/>
          <w:u w:val="single"/>
        </w:rPr>
        <w:t>Library Board Vacancy</w:t>
      </w:r>
    </w:p>
    <w:p w:rsidR="00EA3305" w:rsidRPr="003463B5" w:rsidRDefault="00D72856" w:rsidP="00D72856">
      <w:pPr>
        <w:pStyle w:val="NoSpacing"/>
        <w:numPr>
          <w:ilvl w:val="1"/>
          <w:numId w:val="3"/>
        </w:numPr>
        <w:ind w:left="720"/>
        <w:rPr>
          <w:rFonts w:ascii="Tahoma" w:hAnsi="Tahoma" w:cs="Tahoma"/>
        </w:rPr>
      </w:pPr>
      <w:r w:rsidRPr="003463B5">
        <w:rPr>
          <w:rFonts w:ascii="Tahoma" w:hAnsi="Tahoma" w:cs="Tahoma"/>
        </w:rPr>
        <w:t>Board</w:t>
      </w:r>
      <w:r w:rsidR="003463B5" w:rsidRPr="003463B5">
        <w:rPr>
          <w:rFonts w:ascii="Tahoma" w:hAnsi="Tahoma" w:cs="Tahoma"/>
        </w:rPr>
        <w:t xml:space="preserve"> members will contact individuals who may be interested.</w:t>
      </w:r>
    </w:p>
    <w:p w:rsidR="00A80BA7" w:rsidRPr="00CF0EDF" w:rsidRDefault="00A80BA7" w:rsidP="002D5CD2">
      <w:pPr>
        <w:pStyle w:val="NoSpacing"/>
        <w:tabs>
          <w:tab w:val="left" w:pos="720"/>
          <w:tab w:val="left" w:pos="810"/>
        </w:tabs>
        <w:rPr>
          <w:rFonts w:ascii="Tahoma" w:hAnsi="Tahoma" w:cs="Tahoma"/>
        </w:rPr>
      </w:pPr>
    </w:p>
    <w:p w:rsidR="00696FE7" w:rsidRPr="00CF0EDF" w:rsidRDefault="00696FE7" w:rsidP="00696FE7">
      <w:pPr>
        <w:pStyle w:val="ListParagraph"/>
        <w:spacing w:after="200" w:line="276" w:lineRule="auto"/>
        <w:ind w:left="360"/>
        <w:rPr>
          <w:rFonts w:ascii="Tahoma" w:hAnsi="Tahoma" w:cs="Tahoma"/>
          <w:i/>
        </w:rPr>
      </w:pPr>
      <w:r w:rsidRPr="00CF0EDF">
        <w:rPr>
          <w:rFonts w:ascii="Tahoma" w:hAnsi="Tahoma" w:cs="Tahoma"/>
          <w:i/>
        </w:rPr>
        <w:t>(</w:t>
      </w:r>
      <w:r w:rsidR="007549A7">
        <w:rPr>
          <w:rFonts w:ascii="Tahoma" w:hAnsi="Tahoma" w:cs="Tahoma"/>
          <w:i/>
        </w:rPr>
        <w:t xml:space="preserve">Agenda </w:t>
      </w:r>
      <w:r w:rsidRPr="00CF0EDF">
        <w:rPr>
          <w:rFonts w:ascii="Tahoma" w:hAnsi="Tahoma" w:cs="Tahoma"/>
          <w:i/>
        </w:rPr>
        <w:t>Item</w:t>
      </w:r>
      <w:r w:rsidR="007549A7">
        <w:rPr>
          <w:rFonts w:ascii="Tahoma" w:hAnsi="Tahoma" w:cs="Tahoma"/>
          <w:i/>
        </w:rPr>
        <w:t>s 3 and</w:t>
      </w:r>
      <w:r w:rsidRPr="00CF0EDF">
        <w:rPr>
          <w:rFonts w:ascii="Tahoma" w:hAnsi="Tahoma" w:cs="Tahoma"/>
          <w:i/>
        </w:rPr>
        <w:t xml:space="preserve"> 4 </w:t>
      </w:r>
      <w:r w:rsidR="007549A7">
        <w:rPr>
          <w:rFonts w:ascii="Tahoma" w:hAnsi="Tahoma" w:cs="Tahoma"/>
          <w:i/>
        </w:rPr>
        <w:t>were</w:t>
      </w:r>
      <w:r w:rsidRPr="00CF0EDF">
        <w:rPr>
          <w:rFonts w:ascii="Tahoma" w:hAnsi="Tahoma" w:cs="Tahoma"/>
          <w:i/>
        </w:rPr>
        <w:t xml:space="preserve"> dis</w:t>
      </w:r>
      <w:r w:rsidR="007549A7">
        <w:rPr>
          <w:rFonts w:ascii="Tahoma" w:hAnsi="Tahoma" w:cs="Tahoma"/>
          <w:i/>
        </w:rPr>
        <w:t>cussed in reverse order.</w:t>
      </w:r>
      <w:r w:rsidRPr="00CF0EDF">
        <w:rPr>
          <w:rFonts w:ascii="Tahoma" w:hAnsi="Tahoma" w:cs="Tahoma"/>
          <w:i/>
        </w:rPr>
        <w:t>)</w:t>
      </w:r>
    </w:p>
    <w:p w:rsidR="00696FE7" w:rsidRPr="00CF0EDF" w:rsidRDefault="00696FE7" w:rsidP="00696FE7">
      <w:pPr>
        <w:pStyle w:val="ListParagraph"/>
        <w:spacing w:after="200" w:line="276" w:lineRule="auto"/>
        <w:ind w:left="360"/>
        <w:rPr>
          <w:rFonts w:ascii="Tahoma" w:hAnsi="Tahoma" w:cs="Tahoma"/>
          <w:i/>
        </w:rPr>
      </w:pPr>
    </w:p>
    <w:p w:rsidR="00696FE7" w:rsidRDefault="00696FE7" w:rsidP="00C62556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rFonts w:ascii="Tahoma" w:hAnsi="Tahoma" w:cs="Tahoma"/>
          <w:u w:val="single"/>
        </w:rPr>
      </w:pPr>
      <w:r w:rsidRPr="00C62556">
        <w:rPr>
          <w:rFonts w:ascii="Tahoma" w:hAnsi="Tahoma" w:cs="Tahoma"/>
          <w:u w:val="single"/>
        </w:rPr>
        <w:t>Update City Council - Annual Report, Spring events, and Future Goals</w:t>
      </w:r>
    </w:p>
    <w:p w:rsidR="00C62556" w:rsidRPr="00C62556" w:rsidRDefault="00C62556" w:rsidP="00C62556">
      <w:pPr>
        <w:pStyle w:val="ListParagraph"/>
        <w:numPr>
          <w:ilvl w:val="0"/>
          <w:numId w:val="27"/>
        </w:numPr>
        <w:spacing w:after="200"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The Board and the Director agreed that Library representatives should periodically present updates on Library business to the City Council so that they are aware of our projects, goals,</w:t>
      </w:r>
      <w:r w:rsidR="00376099">
        <w:rPr>
          <w:rFonts w:ascii="Tahoma" w:hAnsi="Tahoma" w:cs="Tahoma"/>
        </w:rPr>
        <w:t xml:space="preserve"> accomplishments,</w:t>
      </w:r>
      <w:r>
        <w:rPr>
          <w:rFonts w:ascii="Tahoma" w:hAnsi="Tahoma" w:cs="Tahoma"/>
        </w:rPr>
        <w:t xml:space="preserve"> programs, outreach</w:t>
      </w:r>
      <w:r w:rsidR="00376099">
        <w:rPr>
          <w:rFonts w:ascii="Tahoma" w:hAnsi="Tahoma" w:cs="Tahoma"/>
        </w:rPr>
        <w:t xml:space="preserve"> efforts</w:t>
      </w:r>
      <w:r>
        <w:rPr>
          <w:rFonts w:ascii="Tahoma" w:hAnsi="Tahoma" w:cs="Tahoma"/>
        </w:rPr>
        <w:t xml:space="preserve"> and </w:t>
      </w:r>
      <w:r w:rsidR="00376099">
        <w:rPr>
          <w:rFonts w:ascii="Tahoma" w:hAnsi="Tahoma" w:cs="Tahoma"/>
        </w:rPr>
        <w:t xml:space="preserve">special </w:t>
      </w:r>
      <w:r>
        <w:rPr>
          <w:rFonts w:ascii="Tahoma" w:hAnsi="Tahoma" w:cs="Tahoma"/>
        </w:rPr>
        <w:t>events.</w:t>
      </w:r>
    </w:p>
    <w:p w:rsidR="00C62556" w:rsidRPr="00C62556" w:rsidRDefault="00C62556" w:rsidP="00C62556">
      <w:pPr>
        <w:pStyle w:val="ListParagraph"/>
        <w:numPr>
          <w:ilvl w:val="0"/>
          <w:numId w:val="27"/>
        </w:numPr>
        <w:spacing w:after="200"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This will show that the Library contributes to the quality of life of the community</w:t>
      </w:r>
      <w:r w:rsidR="00376099">
        <w:rPr>
          <w:rFonts w:ascii="Tahoma" w:hAnsi="Tahoma" w:cs="Tahoma"/>
        </w:rPr>
        <w:t xml:space="preserve">, </w:t>
      </w:r>
      <w:r w:rsidR="00FF1858">
        <w:rPr>
          <w:rFonts w:ascii="Tahoma" w:hAnsi="Tahoma" w:cs="Tahoma"/>
        </w:rPr>
        <w:t xml:space="preserve">help them understand our budget challenges, </w:t>
      </w:r>
      <w:r w:rsidR="00376099">
        <w:rPr>
          <w:rFonts w:ascii="Tahoma" w:hAnsi="Tahoma" w:cs="Tahoma"/>
        </w:rPr>
        <w:t>and demonstrate that the Board is committed to its success</w:t>
      </w:r>
      <w:r>
        <w:rPr>
          <w:rFonts w:ascii="Tahoma" w:hAnsi="Tahoma" w:cs="Tahoma"/>
        </w:rPr>
        <w:t>.</w:t>
      </w:r>
    </w:p>
    <w:p w:rsidR="00C62556" w:rsidRPr="00376099" w:rsidRDefault="00C62556" w:rsidP="00C62556">
      <w:pPr>
        <w:pStyle w:val="ListParagraph"/>
        <w:numPr>
          <w:ilvl w:val="0"/>
          <w:numId w:val="27"/>
        </w:numPr>
        <w:spacing w:after="200"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>Paul will speak with Jerry Hendrix, and with his approval will approach City Council to see if they are interested.</w:t>
      </w:r>
    </w:p>
    <w:p w:rsidR="00376099" w:rsidRPr="00660D12" w:rsidRDefault="00376099" w:rsidP="00C62556">
      <w:pPr>
        <w:pStyle w:val="ListParagraph"/>
        <w:numPr>
          <w:ilvl w:val="0"/>
          <w:numId w:val="27"/>
        </w:numPr>
        <w:spacing w:after="200"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Paul will give the first presentation; the earliest we will be able to get on the agenda is late March.</w:t>
      </w:r>
    </w:p>
    <w:p w:rsidR="00660D12" w:rsidRPr="00C62556" w:rsidRDefault="00660D12" w:rsidP="00660D12">
      <w:pPr>
        <w:pStyle w:val="ListParagraph"/>
        <w:spacing w:after="200" w:line="276" w:lineRule="auto"/>
        <w:rPr>
          <w:rFonts w:ascii="Tahoma" w:hAnsi="Tahoma" w:cs="Tahoma"/>
          <w:u w:val="single"/>
        </w:rPr>
      </w:pPr>
    </w:p>
    <w:p w:rsidR="00660D12" w:rsidRPr="00CF0EDF" w:rsidRDefault="00660D12" w:rsidP="00660D12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rFonts w:ascii="Tahoma" w:hAnsi="Tahoma" w:cs="Tahoma"/>
        </w:rPr>
      </w:pPr>
      <w:r w:rsidRPr="004C1346">
        <w:rPr>
          <w:rFonts w:ascii="Tahoma" w:hAnsi="Tahoma" w:cs="Tahoma"/>
          <w:u w:val="single"/>
        </w:rPr>
        <w:t>Library website</w:t>
      </w:r>
      <w:r w:rsidRPr="00CF0EDF">
        <w:rPr>
          <w:rFonts w:ascii="Tahoma" w:hAnsi="Tahoma" w:cs="Tahoma"/>
        </w:rPr>
        <w:t xml:space="preserve"> - include information (e.g., Staff Directory, Annual Report, Partnerships, Board Members &amp; Responsibilities, Networking and Links, Monthly Statistics)</w:t>
      </w:r>
    </w:p>
    <w:p w:rsidR="00660D12" w:rsidRDefault="00660D12" w:rsidP="00660D12">
      <w:pPr>
        <w:pStyle w:val="ListParagraph"/>
        <w:numPr>
          <w:ilvl w:val="0"/>
          <w:numId w:val="2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7549A7">
        <w:rPr>
          <w:rFonts w:ascii="Tahoma" w:hAnsi="Tahoma" w:cs="Tahoma"/>
        </w:rPr>
        <w:t xml:space="preserve">Library’s website </w:t>
      </w:r>
      <w:r>
        <w:rPr>
          <w:rFonts w:ascii="Tahoma" w:hAnsi="Tahoma" w:cs="Tahoma"/>
        </w:rPr>
        <w:t>has less information on its activities than other City departments.</w:t>
      </w:r>
    </w:p>
    <w:p w:rsidR="00660D12" w:rsidRDefault="00660D12" w:rsidP="00660D12">
      <w:pPr>
        <w:pStyle w:val="ListParagraph"/>
        <w:numPr>
          <w:ilvl w:val="0"/>
          <w:numId w:val="28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Ideas for additional content to assist patrons:</w:t>
      </w:r>
    </w:p>
    <w:p w:rsidR="00660D12" w:rsidRDefault="00660D12" w:rsidP="00660D12">
      <w:pPr>
        <w:pStyle w:val="ListParagraph"/>
        <w:numPr>
          <w:ilvl w:val="1"/>
          <w:numId w:val="28"/>
        </w:numPr>
        <w:spacing w:after="200" w:line="276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Staff contact information, who to contact for various types of information</w:t>
      </w:r>
    </w:p>
    <w:p w:rsidR="00660D12" w:rsidRDefault="00660D12" w:rsidP="00660D12">
      <w:pPr>
        <w:pStyle w:val="ListParagraph"/>
        <w:numPr>
          <w:ilvl w:val="1"/>
          <w:numId w:val="28"/>
        </w:numPr>
        <w:spacing w:after="200" w:line="276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How to reserve a room</w:t>
      </w:r>
    </w:p>
    <w:p w:rsidR="00660D12" w:rsidRDefault="00660D12" w:rsidP="00660D12">
      <w:pPr>
        <w:pStyle w:val="ListParagraph"/>
        <w:numPr>
          <w:ilvl w:val="1"/>
          <w:numId w:val="28"/>
        </w:numPr>
        <w:spacing w:after="200" w:line="276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Biography and photo of our Director</w:t>
      </w:r>
    </w:p>
    <w:p w:rsidR="003027B3" w:rsidRDefault="002E75A7" w:rsidP="003027B3">
      <w:pPr>
        <w:pStyle w:val="ListParagraph"/>
        <w:numPr>
          <w:ilvl w:val="1"/>
          <w:numId w:val="28"/>
        </w:numPr>
        <w:spacing w:after="200" w:line="276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Library facts, including select information from statistical reports, to illustrate the range of activities and the rate of the Library’s growth</w:t>
      </w:r>
    </w:p>
    <w:p w:rsidR="002E75A7" w:rsidRPr="002E75A7" w:rsidRDefault="002E75A7" w:rsidP="002E75A7">
      <w:pPr>
        <w:pStyle w:val="ListParagraph"/>
        <w:spacing w:after="200" w:line="276" w:lineRule="auto"/>
        <w:ind w:left="1080"/>
        <w:rPr>
          <w:rFonts w:ascii="Tahoma" w:hAnsi="Tahoma" w:cs="Tahoma"/>
        </w:rPr>
      </w:pPr>
    </w:p>
    <w:p w:rsidR="00BC4C77" w:rsidRDefault="00BC4C77" w:rsidP="00BC4C77">
      <w:pPr>
        <w:pStyle w:val="ListParagraph"/>
        <w:ind w:left="0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</w:rPr>
        <w:t>Continued Business</w:t>
      </w:r>
    </w:p>
    <w:p w:rsidR="002E75A7" w:rsidRPr="00CF0EDF" w:rsidRDefault="002E75A7" w:rsidP="00BC4C77">
      <w:pPr>
        <w:pStyle w:val="ListParagraph"/>
        <w:ind w:left="0"/>
        <w:rPr>
          <w:rFonts w:ascii="Tahoma" w:hAnsi="Tahoma" w:cs="Tahoma"/>
          <w:b/>
        </w:rPr>
      </w:pPr>
    </w:p>
    <w:p w:rsidR="002E75A7" w:rsidRPr="004C1346" w:rsidRDefault="00BC4C77" w:rsidP="002E75A7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Tahoma" w:hAnsi="Tahoma" w:cs="Tahoma"/>
          <w:u w:val="single"/>
        </w:rPr>
      </w:pPr>
      <w:r w:rsidRPr="004C1346">
        <w:rPr>
          <w:rFonts w:ascii="Tahoma" w:hAnsi="Tahoma" w:cs="Tahoma"/>
          <w:u w:val="single"/>
        </w:rPr>
        <w:t>Texas Book Festival grant</w:t>
      </w:r>
      <w:r w:rsidR="002E75A7" w:rsidRPr="004C1346">
        <w:rPr>
          <w:rFonts w:ascii="Tahoma" w:hAnsi="Tahoma" w:cs="Tahoma"/>
          <w:u w:val="single"/>
        </w:rPr>
        <w:t xml:space="preserve"> </w:t>
      </w:r>
    </w:p>
    <w:p w:rsidR="002E75A7" w:rsidRDefault="000022E9" w:rsidP="002E75A7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 w:rsidRPr="00CF0EDF">
        <w:rPr>
          <w:rFonts w:ascii="Tahoma" w:hAnsi="Tahoma" w:cs="Tahoma"/>
        </w:rPr>
        <w:t>Lourdes, Anita and Espera</w:t>
      </w:r>
      <w:r w:rsidR="002E75A7">
        <w:rPr>
          <w:rFonts w:ascii="Tahoma" w:hAnsi="Tahoma" w:cs="Tahoma"/>
        </w:rPr>
        <w:t>nza prepared the application</w:t>
      </w:r>
      <w:r w:rsidR="005A60CB">
        <w:rPr>
          <w:rFonts w:ascii="Tahoma" w:hAnsi="Tahoma" w:cs="Tahoma"/>
        </w:rPr>
        <w:t>.</w:t>
      </w:r>
    </w:p>
    <w:p w:rsidR="00BC4C77" w:rsidRPr="00CF0EDF" w:rsidRDefault="002E75A7" w:rsidP="002E75A7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Awards will be made in A</w:t>
      </w:r>
      <w:r w:rsidR="000022E9" w:rsidRPr="00CF0EDF">
        <w:rPr>
          <w:rFonts w:ascii="Tahoma" w:hAnsi="Tahoma" w:cs="Tahoma"/>
        </w:rPr>
        <w:t>pril</w:t>
      </w:r>
      <w:r w:rsidR="005A60CB">
        <w:rPr>
          <w:rFonts w:ascii="Tahoma" w:hAnsi="Tahoma" w:cs="Tahoma"/>
        </w:rPr>
        <w:t>.</w:t>
      </w:r>
    </w:p>
    <w:p w:rsidR="007F6F36" w:rsidRPr="00CF0EDF" w:rsidRDefault="007F6F36" w:rsidP="007F6F36">
      <w:pPr>
        <w:pStyle w:val="ListParagraph"/>
        <w:spacing w:after="200" w:line="276" w:lineRule="auto"/>
        <w:ind w:left="1080"/>
        <w:rPr>
          <w:rFonts w:ascii="Tahoma" w:hAnsi="Tahoma" w:cs="Tahoma"/>
        </w:rPr>
      </w:pPr>
    </w:p>
    <w:p w:rsidR="00BC4C77" w:rsidRPr="004C1346" w:rsidRDefault="00BC4C77" w:rsidP="002E75A7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Tahoma" w:hAnsi="Tahoma" w:cs="Tahoma"/>
          <w:u w:val="single"/>
        </w:rPr>
      </w:pPr>
      <w:r w:rsidRPr="004C1346">
        <w:rPr>
          <w:rFonts w:ascii="Tahoma" w:hAnsi="Tahoma" w:cs="Tahoma"/>
          <w:u w:val="single"/>
        </w:rPr>
        <w:t>Event for Spring</w:t>
      </w:r>
      <w:r w:rsidR="007F6F36" w:rsidRPr="004C1346">
        <w:rPr>
          <w:rFonts w:ascii="Tahoma" w:hAnsi="Tahoma" w:cs="Tahoma"/>
          <w:u w:val="single"/>
        </w:rPr>
        <w:t xml:space="preserve"> </w:t>
      </w:r>
      <w:r w:rsidRPr="004C1346">
        <w:rPr>
          <w:rFonts w:ascii="Tahoma" w:hAnsi="Tahoma" w:cs="Tahoma"/>
          <w:u w:val="single"/>
        </w:rPr>
        <w:t>- Día Celebration update</w:t>
      </w:r>
    </w:p>
    <w:p w:rsidR="002E75A7" w:rsidRDefault="002E75A7" w:rsidP="002E75A7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event will be held on April 30, 2016, from 1:00 – 3:30 p.m.</w:t>
      </w:r>
    </w:p>
    <w:p w:rsidR="002E75A7" w:rsidRDefault="002E75A7" w:rsidP="002E75A7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Board reviewed the agenda, which includes a performance by a storyteller, Make ‘n’ Take stations, karaoke, snow cones and cookies, and a mariachi band.</w:t>
      </w:r>
    </w:p>
    <w:p w:rsidR="000022E9" w:rsidRDefault="002E75A7" w:rsidP="002E75A7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 w:rsidRPr="002E75A7">
        <w:rPr>
          <w:rFonts w:ascii="Tahoma" w:hAnsi="Tahoma" w:cs="Tahoma"/>
        </w:rPr>
        <w:t xml:space="preserve">Children will be able to choose two free books, which were donated by </w:t>
      </w:r>
      <w:r w:rsidR="00010AEC">
        <w:rPr>
          <w:rFonts w:ascii="Tahoma" w:hAnsi="Tahoma" w:cs="Tahoma"/>
        </w:rPr>
        <w:t>HEB.</w:t>
      </w:r>
    </w:p>
    <w:p w:rsidR="000022E9" w:rsidRDefault="00010AEC" w:rsidP="002E75A7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are focused on obtaining support from local businesses. </w:t>
      </w:r>
    </w:p>
    <w:p w:rsidR="00787128" w:rsidRDefault="00010AEC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will contact Leata </w:t>
      </w:r>
      <w:r w:rsidR="00787128" w:rsidRPr="00010AEC">
        <w:rPr>
          <w:rFonts w:ascii="Tahoma" w:hAnsi="Tahoma" w:cs="Tahoma"/>
        </w:rPr>
        <w:t xml:space="preserve">to find out how to apply for </w:t>
      </w:r>
      <w:r>
        <w:rPr>
          <w:rFonts w:ascii="Tahoma" w:hAnsi="Tahoma" w:cs="Tahoma"/>
        </w:rPr>
        <w:t xml:space="preserve">additional </w:t>
      </w:r>
      <w:r w:rsidR="00787128" w:rsidRPr="00010AEC">
        <w:rPr>
          <w:rFonts w:ascii="Tahoma" w:hAnsi="Tahoma" w:cs="Tahoma"/>
        </w:rPr>
        <w:t>support from HEB</w:t>
      </w:r>
      <w:r>
        <w:rPr>
          <w:rFonts w:ascii="Tahoma" w:hAnsi="Tahoma" w:cs="Tahoma"/>
        </w:rPr>
        <w:t>.</w:t>
      </w:r>
    </w:p>
    <w:p w:rsidR="00787128" w:rsidRDefault="00787128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 w:rsidRPr="00010AEC">
        <w:rPr>
          <w:rFonts w:ascii="Tahoma" w:hAnsi="Tahoma" w:cs="Tahoma"/>
        </w:rPr>
        <w:t>Matthew suggested that we est</w:t>
      </w:r>
      <w:r w:rsidR="00010AEC" w:rsidRPr="00010AEC">
        <w:rPr>
          <w:rFonts w:ascii="Tahoma" w:hAnsi="Tahoma" w:cs="Tahoma"/>
        </w:rPr>
        <w:t>ablish a relationship with the K</w:t>
      </w:r>
      <w:r w:rsidRPr="00010AEC">
        <w:rPr>
          <w:rFonts w:ascii="Tahoma" w:hAnsi="Tahoma" w:cs="Tahoma"/>
        </w:rPr>
        <w:t>yle Walmart</w:t>
      </w:r>
      <w:r w:rsidR="00010AEC">
        <w:rPr>
          <w:rFonts w:ascii="Tahoma" w:hAnsi="Tahoma" w:cs="Tahoma"/>
        </w:rPr>
        <w:t>.</w:t>
      </w:r>
    </w:p>
    <w:p w:rsidR="00787128" w:rsidRDefault="00010AEC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Paul has substantial fundraising experience; he is interested in securing </w:t>
      </w:r>
      <w:r w:rsidR="00787128" w:rsidRPr="00010AEC">
        <w:rPr>
          <w:rFonts w:ascii="Tahoma" w:hAnsi="Tahoma" w:cs="Tahoma"/>
        </w:rPr>
        <w:t>a title sponsor to partner with t</w:t>
      </w:r>
      <w:r>
        <w:rPr>
          <w:rFonts w:ascii="Tahoma" w:hAnsi="Tahoma" w:cs="Tahoma"/>
        </w:rPr>
        <w:t>he Library and the Friends of the L</w:t>
      </w:r>
      <w:r w:rsidR="00787128" w:rsidRPr="00010AEC">
        <w:rPr>
          <w:rFonts w:ascii="Tahoma" w:hAnsi="Tahoma" w:cs="Tahoma"/>
        </w:rPr>
        <w:t>ibrary</w:t>
      </w:r>
      <w:r>
        <w:rPr>
          <w:rFonts w:ascii="Tahoma" w:hAnsi="Tahoma" w:cs="Tahoma"/>
        </w:rPr>
        <w:t>.</w:t>
      </w:r>
    </w:p>
    <w:p w:rsidR="00787128" w:rsidRDefault="00010AEC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Readers’ theater: c</w:t>
      </w:r>
      <w:r w:rsidR="00787128" w:rsidRPr="00010AEC">
        <w:rPr>
          <w:rFonts w:ascii="Tahoma" w:hAnsi="Tahoma" w:cs="Tahoma"/>
        </w:rPr>
        <w:t>hildren perform the author’s work</w:t>
      </w:r>
      <w:r>
        <w:rPr>
          <w:rFonts w:ascii="Tahoma" w:hAnsi="Tahoma" w:cs="Tahoma"/>
        </w:rPr>
        <w:t>.</w:t>
      </w:r>
    </w:p>
    <w:p w:rsidR="005E3B3C" w:rsidRDefault="005E3B3C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 w:rsidRPr="00010AEC">
        <w:rPr>
          <w:rFonts w:ascii="Tahoma" w:hAnsi="Tahoma" w:cs="Tahoma"/>
        </w:rPr>
        <w:t>Next year we need to do something</w:t>
      </w:r>
      <w:r w:rsidR="005A60CB">
        <w:rPr>
          <w:rFonts w:ascii="Tahoma" w:hAnsi="Tahoma" w:cs="Tahoma"/>
        </w:rPr>
        <w:t xml:space="preserve"> for Dr. Suess. </w:t>
      </w:r>
    </w:p>
    <w:p w:rsidR="005E3B3C" w:rsidRDefault="005E3B3C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 w:rsidRPr="00010AEC">
        <w:rPr>
          <w:rFonts w:ascii="Tahoma" w:hAnsi="Tahoma" w:cs="Tahoma"/>
        </w:rPr>
        <w:t>Dual language puppetry</w:t>
      </w:r>
    </w:p>
    <w:p w:rsidR="005E3B3C" w:rsidRDefault="00010AEC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Matthew w</w:t>
      </w:r>
      <w:r w:rsidR="005E3B3C" w:rsidRPr="00010AEC">
        <w:rPr>
          <w:rFonts w:ascii="Tahoma" w:hAnsi="Tahoma" w:cs="Tahoma"/>
        </w:rPr>
        <w:t xml:space="preserve">ants to </w:t>
      </w:r>
      <w:r w:rsidR="005A60CB">
        <w:rPr>
          <w:rFonts w:ascii="Tahoma" w:hAnsi="Tahoma" w:cs="Tahoma"/>
        </w:rPr>
        <w:t>invite</w:t>
      </w:r>
      <w:r w:rsidR="005E3B3C" w:rsidRPr="00010AEC">
        <w:rPr>
          <w:rFonts w:ascii="Tahoma" w:hAnsi="Tahoma" w:cs="Tahoma"/>
        </w:rPr>
        <w:t xml:space="preserve"> the mariachi </w:t>
      </w:r>
      <w:r w:rsidRPr="00010AEC">
        <w:rPr>
          <w:rFonts w:ascii="Tahoma" w:hAnsi="Tahoma" w:cs="Tahoma"/>
        </w:rPr>
        <w:t>bands from S</w:t>
      </w:r>
      <w:r w:rsidR="005E3B3C" w:rsidRPr="00010AEC">
        <w:rPr>
          <w:rFonts w:ascii="Tahoma" w:hAnsi="Tahoma" w:cs="Tahoma"/>
        </w:rPr>
        <w:t xml:space="preserve">imon </w:t>
      </w:r>
      <w:r w:rsidR="005A60CB">
        <w:rPr>
          <w:rFonts w:ascii="Tahoma" w:hAnsi="Tahoma" w:cs="Tahoma"/>
        </w:rPr>
        <w:t xml:space="preserve">Middle School </w:t>
      </w:r>
      <w:r w:rsidR="005E3B3C" w:rsidRPr="00010AEC">
        <w:rPr>
          <w:rFonts w:ascii="Tahoma" w:hAnsi="Tahoma" w:cs="Tahoma"/>
        </w:rPr>
        <w:t>and Wallace</w:t>
      </w:r>
      <w:r w:rsidR="005A60CB">
        <w:rPr>
          <w:rFonts w:ascii="Tahoma" w:hAnsi="Tahoma" w:cs="Tahoma"/>
        </w:rPr>
        <w:t xml:space="preserve"> Middle School to perform.</w:t>
      </w:r>
    </w:p>
    <w:p w:rsidR="005E3B3C" w:rsidRDefault="00010AEC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We should a</w:t>
      </w:r>
      <w:r w:rsidR="005E3B3C" w:rsidRPr="00010AEC">
        <w:rPr>
          <w:rFonts w:ascii="Tahoma" w:hAnsi="Tahoma" w:cs="Tahoma"/>
        </w:rPr>
        <w:t>dvertise in public locations</w:t>
      </w:r>
      <w:r>
        <w:rPr>
          <w:rFonts w:ascii="Tahoma" w:hAnsi="Tahoma" w:cs="Tahoma"/>
        </w:rPr>
        <w:t xml:space="preserve">; </w:t>
      </w:r>
      <w:r w:rsidR="00690D98" w:rsidRPr="00010AEC">
        <w:rPr>
          <w:rFonts w:ascii="Tahoma" w:hAnsi="Tahoma" w:cs="Tahoma"/>
        </w:rPr>
        <w:t>find out if HEB has a place where we can post advertisements</w:t>
      </w:r>
      <w:r w:rsidR="005A60CB">
        <w:rPr>
          <w:rFonts w:ascii="Tahoma" w:hAnsi="Tahoma" w:cs="Tahoma"/>
        </w:rPr>
        <w:t>.</w:t>
      </w:r>
    </w:p>
    <w:p w:rsidR="00690D98" w:rsidRDefault="00010AEC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Matthew suggested </w:t>
      </w:r>
      <w:r w:rsidR="00690D98" w:rsidRPr="00010AEC">
        <w:rPr>
          <w:rFonts w:ascii="Tahoma" w:hAnsi="Tahoma" w:cs="Tahoma"/>
        </w:rPr>
        <w:t>a contest for the poster</w:t>
      </w:r>
      <w:r>
        <w:rPr>
          <w:rFonts w:ascii="Tahoma" w:hAnsi="Tahoma" w:cs="Tahoma"/>
        </w:rPr>
        <w:t>.</w:t>
      </w:r>
    </w:p>
    <w:p w:rsidR="00690D98" w:rsidRPr="00010AEC" w:rsidRDefault="00690D98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 w:rsidRPr="00010AEC">
        <w:rPr>
          <w:rFonts w:ascii="Tahoma" w:hAnsi="Tahoma" w:cs="Tahoma"/>
        </w:rPr>
        <w:t>Contact</w:t>
      </w:r>
      <w:r w:rsidR="00010AEC">
        <w:rPr>
          <w:rFonts w:ascii="Tahoma" w:hAnsi="Tahoma" w:cs="Tahoma"/>
        </w:rPr>
        <w:t xml:space="preserve">s for this </w:t>
      </w:r>
      <w:r w:rsidRPr="00010AEC">
        <w:rPr>
          <w:rFonts w:ascii="Tahoma" w:hAnsi="Tahoma" w:cs="Tahoma"/>
        </w:rPr>
        <w:t>would be school librarians</w:t>
      </w:r>
      <w:r w:rsidR="00010AEC">
        <w:rPr>
          <w:rFonts w:ascii="Tahoma" w:hAnsi="Tahoma" w:cs="Tahoma"/>
        </w:rPr>
        <w:t>.</w:t>
      </w:r>
    </w:p>
    <w:p w:rsidR="00690D98" w:rsidRPr="00CF0EDF" w:rsidRDefault="00690D98" w:rsidP="000022E9">
      <w:pPr>
        <w:pStyle w:val="ListParagraph"/>
        <w:spacing w:after="200" w:line="276" w:lineRule="auto"/>
        <w:ind w:left="1080"/>
        <w:rPr>
          <w:rFonts w:ascii="Tahoma" w:hAnsi="Tahoma" w:cs="Tahoma"/>
        </w:rPr>
      </w:pPr>
    </w:p>
    <w:p w:rsidR="00690D98" w:rsidRPr="004C1346" w:rsidRDefault="00690D98" w:rsidP="00010AE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Tahoma" w:hAnsi="Tahoma" w:cs="Tahoma"/>
          <w:u w:val="single"/>
        </w:rPr>
      </w:pPr>
      <w:r w:rsidRPr="004C1346">
        <w:rPr>
          <w:rFonts w:ascii="Tahoma" w:hAnsi="Tahoma" w:cs="Tahoma"/>
          <w:u w:val="single"/>
        </w:rPr>
        <w:t>Bookmobile update</w:t>
      </w:r>
    </w:p>
    <w:p w:rsidR="00010AEC" w:rsidRDefault="00010AEC" w:rsidP="00010AEC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Ayne reviewed the </w:t>
      </w:r>
      <w:r w:rsidR="005A60CB">
        <w:rPr>
          <w:rFonts w:ascii="Tahoma" w:hAnsi="Tahoma" w:cs="Tahoma"/>
        </w:rPr>
        <w:t xml:space="preserve">new </w:t>
      </w:r>
      <w:r>
        <w:rPr>
          <w:rFonts w:ascii="Tahoma" w:hAnsi="Tahoma" w:cs="Tahoma"/>
        </w:rPr>
        <w:t>PowerPoint slides, which show why we need the bookmobile, the benefits to the community, and the startup and ongoing cost estimates.</w:t>
      </w:r>
    </w:p>
    <w:p w:rsidR="00010AEC" w:rsidRDefault="00082D15" w:rsidP="00082D15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One option is to start with a smaller vehicle while we work out the best plan for a bookmobile. Ayne </w:t>
      </w:r>
      <w:r w:rsidRPr="00082D15">
        <w:rPr>
          <w:rFonts w:ascii="Tahoma" w:hAnsi="Tahoma" w:cs="Tahoma"/>
        </w:rPr>
        <w:t xml:space="preserve">looked into purchasing a golf cart, and found that they are very expensive. </w:t>
      </w:r>
      <w:r w:rsidR="00010AEC" w:rsidRPr="00082D15">
        <w:rPr>
          <w:rFonts w:ascii="Tahoma" w:hAnsi="Tahoma" w:cs="Tahoma"/>
        </w:rPr>
        <w:t xml:space="preserve">She presented information on two types of bookmobile bikes, both priced at around $3,000. </w:t>
      </w:r>
    </w:p>
    <w:p w:rsidR="00082D15" w:rsidRDefault="00082D15" w:rsidP="00082D15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City budget process starts in March.</w:t>
      </w:r>
    </w:p>
    <w:p w:rsidR="00082D15" w:rsidRDefault="00082D15" w:rsidP="00082D15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We may be able to have a corporate title sponsor, or several of them.</w:t>
      </w:r>
    </w:p>
    <w:p w:rsidR="00082D15" w:rsidRPr="00082D15" w:rsidRDefault="00082D15" w:rsidP="00082D15">
      <w:pPr>
        <w:pStyle w:val="ListParagraph"/>
        <w:spacing w:after="200" w:line="276" w:lineRule="auto"/>
        <w:rPr>
          <w:rFonts w:ascii="Tahoma" w:hAnsi="Tahoma" w:cs="Tahoma"/>
        </w:rPr>
      </w:pPr>
    </w:p>
    <w:p w:rsidR="005411B3" w:rsidRPr="004C1346" w:rsidRDefault="005411B3" w:rsidP="00082D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Tahoma" w:hAnsi="Tahoma" w:cs="Tahoma"/>
          <w:u w:val="single"/>
        </w:rPr>
      </w:pPr>
      <w:r w:rsidRPr="004C1346">
        <w:rPr>
          <w:rFonts w:ascii="Tahoma" w:hAnsi="Tahoma" w:cs="Tahoma"/>
          <w:u w:val="single"/>
        </w:rPr>
        <w:t>Rotary Club</w:t>
      </w:r>
      <w:r w:rsidR="004C1346">
        <w:rPr>
          <w:rFonts w:ascii="Tahoma" w:hAnsi="Tahoma" w:cs="Tahoma"/>
          <w:u w:val="single"/>
        </w:rPr>
        <w:t xml:space="preserve"> of Kyle</w:t>
      </w:r>
    </w:p>
    <w:p w:rsidR="005411B3" w:rsidRPr="00CF0EDF" w:rsidRDefault="00082D15" w:rsidP="00082D15">
      <w:pPr>
        <w:pStyle w:val="ListParagraph"/>
        <w:numPr>
          <w:ilvl w:val="0"/>
          <w:numId w:val="29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Michael M</w:t>
      </w:r>
      <w:r w:rsidR="005411B3" w:rsidRPr="00CF0EDF">
        <w:rPr>
          <w:rFonts w:ascii="Tahoma" w:hAnsi="Tahoma" w:cs="Tahoma"/>
        </w:rPr>
        <w:t>cKie</w:t>
      </w:r>
      <w:r>
        <w:rPr>
          <w:rFonts w:ascii="Tahoma" w:hAnsi="Tahoma" w:cs="Tahoma"/>
        </w:rPr>
        <w:t>, Superintendent of Hays ISD,</w:t>
      </w:r>
      <w:r w:rsidR="004C1346">
        <w:rPr>
          <w:rFonts w:ascii="Tahoma" w:hAnsi="Tahoma" w:cs="Tahoma"/>
        </w:rPr>
        <w:t xml:space="preserve"> is interested in working with</w:t>
      </w:r>
      <w:r>
        <w:rPr>
          <w:rFonts w:ascii="Tahoma" w:hAnsi="Tahoma" w:cs="Tahoma"/>
        </w:rPr>
        <w:t xml:space="preserve"> us</w:t>
      </w:r>
      <w:r w:rsidR="007549A7">
        <w:rPr>
          <w:rFonts w:ascii="Tahoma" w:hAnsi="Tahoma" w:cs="Tahoma"/>
        </w:rPr>
        <w:t xml:space="preserve"> through the Rotary</w:t>
      </w:r>
      <w:r>
        <w:rPr>
          <w:rFonts w:ascii="Tahoma" w:hAnsi="Tahoma" w:cs="Tahoma"/>
        </w:rPr>
        <w:t>; Paul will contact him.</w:t>
      </w:r>
    </w:p>
    <w:p w:rsidR="00082D15" w:rsidRDefault="00082D15" w:rsidP="00690D98">
      <w:pPr>
        <w:pStyle w:val="ListParagraph"/>
        <w:spacing w:after="200" w:line="276" w:lineRule="auto"/>
        <w:ind w:left="1080"/>
        <w:rPr>
          <w:rFonts w:ascii="Tahoma" w:hAnsi="Tahoma" w:cs="Tahoma"/>
        </w:rPr>
      </w:pPr>
    </w:p>
    <w:p w:rsidR="005411B3" w:rsidRPr="004C1346" w:rsidRDefault="005411B3" w:rsidP="00082D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Tahoma" w:hAnsi="Tahoma" w:cs="Tahoma"/>
          <w:u w:val="single"/>
        </w:rPr>
      </w:pPr>
      <w:r w:rsidRPr="004C1346">
        <w:rPr>
          <w:rFonts w:ascii="Tahoma" w:hAnsi="Tahoma" w:cs="Tahoma"/>
          <w:u w:val="single"/>
        </w:rPr>
        <w:t>Suggestion box</w:t>
      </w:r>
    </w:p>
    <w:p w:rsidR="00082D15" w:rsidRDefault="00082D15" w:rsidP="00082D15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No suggestions this month.</w:t>
      </w:r>
    </w:p>
    <w:p w:rsidR="00082D15" w:rsidRPr="00CF0EDF" w:rsidRDefault="004E6962" w:rsidP="00082D15">
      <w:pPr>
        <w:pStyle w:val="ListParagraph"/>
        <w:numPr>
          <w:ilvl w:val="1"/>
          <w:numId w:val="24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Paul will check on whether we </w:t>
      </w:r>
      <w:r w:rsidR="00082D15">
        <w:rPr>
          <w:rFonts w:ascii="Tahoma" w:hAnsi="Tahoma" w:cs="Tahoma"/>
        </w:rPr>
        <w:t xml:space="preserve">need to order a </w:t>
      </w:r>
      <w:r>
        <w:rPr>
          <w:rFonts w:ascii="Tahoma" w:hAnsi="Tahoma" w:cs="Tahoma"/>
        </w:rPr>
        <w:t>new box</w:t>
      </w:r>
      <w:r w:rsidR="00082D15">
        <w:rPr>
          <w:rFonts w:ascii="Tahoma" w:hAnsi="Tahoma" w:cs="Tahoma"/>
        </w:rPr>
        <w:t>.</w:t>
      </w:r>
    </w:p>
    <w:p w:rsidR="005411B3" w:rsidRPr="00CF0EDF" w:rsidRDefault="005411B3" w:rsidP="00690D98">
      <w:pPr>
        <w:pStyle w:val="ListParagraph"/>
        <w:spacing w:after="200" w:line="276" w:lineRule="auto"/>
        <w:ind w:left="1080"/>
        <w:rPr>
          <w:rFonts w:ascii="Tahoma" w:hAnsi="Tahoma" w:cs="Tahoma"/>
        </w:rPr>
      </w:pPr>
    </w:p>
    <w:p w:rsidR="005411B3" w:rsidRPr="00082D15" w:rsidRDefault="005411B3" w:rsidP="00082D15">
      <w:pPr>
        <w:pStyle w:val="ListParagraph"/>
        <w:spacing w:after="200" w:line="276" w:lineRule="auto"/>
        <w:ind w:left="1080" w:hanging="1080"/>
        <w:rPr>
          <w:rFonts w:ascii="Tahoma" w:hAnsi="Tahoma" w:cs="Tahoma"/>
          <w:b/>
        </w:rPr>
      </w:pPr>
      <w:r w:rsidRPr="00082D15">
        <w:rPr>
          <w:rFonts w:ascii="Tahoma" w:hAnsi="Tahoma" w:cs="Tahoma"/>
          <w:b/>
        </w:rPr>
        <w:t>Announcements</w:t>
      </w:r>
      <w:r w:rsidR="00082D15" w:rsidRPr="00082D15">
        <w:rPr>
          <w:rFonts w:ascii="Tahoma" w:hAnsi="Tahoma" w:cs="Tahoma"/>
          <w:b/>
        </w:rPr>
        <w:t>, Informational Items and Next Meeting</w:t>
      </w:r>
    </w:p>
    <w:p w:rsidR="005411B3" w:rsidRPr="00CF0EDF" w:rsidRDefault="005411B3" w:rsidP="00690D98">
      <w:pPr>
        <w:pStyle w:val="ListParagraph"/>
        <w:spacing w:after="200" w:line="276" w:lineRule="auto"/>
        <w:ind w:left="1080"/>
        <w:rPr>
          <w:rFonts w:ascii="Tahoma" w:hAnsi="Tahoma" w:cs="Tahoma"/>
        </w:rPr>
      </w:pPr>
    </w:p>
    <w:p w:rsidR="005411B3" w:rsidRPr="004C1346" w:rsidRDefault="005411B3" w:rsidP="00082D15">
      <w:pPr>
        <w:pStyle w:val="ListParagraph"/>
        <w:numPr>
          <w:ilvl w:val="3"/>
          <w:numId w:val="3"/>
        </w:numPr>
        <w:spacing w:after="200" w:line="276" w:lineRule="auto"/>
        <w:ind w:left="360"/>
        <w:rPr>
          <w:rFonts w:ascii="Tahoma" w:hAnsi="Tahoma" w:cs="Tahoma"/>
          <w:u w:val="single"/>
        </w:rPr>
      </w:pPr>
      <w:r w:rsidRPr="004C1346">
        <w:rPr>
          <w:rFonts w:ascii="Tahoma" w:hAnsi="Tahoma" w:cs="Tahoma"/>
          <w:u w:val="single"/>
        </w:rPr>
        <w:t>Director</w:t>
      </w:r>
      <w:r w:rsidR="004E6962" w:rsidRPr="004C1346">
        <w:rPr>
          <w:rFonts w:ascii="Tahoma" w:hAnsi="Tahoma" w:cs="Tahoma"/>
          <w:u w:val="single"/>
        </w:rPr>
        <w:t>’</w:t>
      </w:r>
      <w:r w:rsidRPr="004C1346">
        <w:rPr>
          <w:rFonts w:ascii="Tahoma" w:hAnsi="Tahoma" w:cs="Tahoma"/>
          <w:u w:val="single"/>
        </w:rPr>
        <w:t>s report</w:t>
      </w:r>
    </w:p>
    <w:p w:rsidR="000933E5" w:rsidRPr="004C1346" w:rsidRDefault="000933E5" w:rsidP="00082D15">
      <w:pPr>
        <w:pStyle w:val="ListParagraph"/>
        <w:numPr>
          <w:ilvl w:val="3"/>
          <w:numId w:val="3"/>
        </w:numPr>
        <w:spacing w:after="200" w:line="276" w:lineRule="auto"/>
        <w:ind w:left="360"/>
        <w:rPr>
          <w:rFonts w:ascii="Tahoma" w:hAnsi="Tahoma" w:cs="Tahoma"/>
          <w:u w:val="single"/>
        </w:rPr>
      </w:pPr>
      <w:r w:rsidRPr="004C1346">
        <w:rPr>
          <w:rFonts w:ascii="Tahoma" w:hAnsi="Tahoma" w:cs="Tahoma"/>
          <w:u w:val="single"/>
        </w:rPr>
        <w:t>December 2015 and January 2016 Statistics</w:t>
      </w:r>
    </w:p>
    <w:p w:rsidR="005411B3" w:rsidRDefault="004E6962" w:rsidP="004E6962">
      <w:pPr>
        <w:pStyle w:val="ListParagraph"/>
        <w:numPr>
          <w:ilvl w:val="0"/>
          <w:numId w:val="30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Paul </w:t>
      </w:r>
      <w:r w:rsidR="000933E5">
        <w:rPr>
          <w:rFonts w:ascii="Tahoma" w:hAnsi="Tahoma" w:cs="Tahoma"/>
        </w:rPr>
        <w:t>noted</w:t>
      </w:r>
      <w:r>
        <w:rPr>
          <w:rFonts w:ascii="Tahoma" w:hAnsi="Tahoma" w:cs="Tahoma"/>
        </w:rPr>
        <w:t xml:space="preserve"> the</w:t>
      </w:r>
      <w:r w:rsidR="000933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increase in circulation</w:t>
      </w:r>
      <w:r w:rsidR="000933E5">
        <w:rPr>
          <w:rFonts w:ascii="Tahoma" w:hAnsi="Tahoma" w:cs="Tahoma"/>
        </w:rPr>
        <w:t>, and a small decrease in internet use</w:t>
      </w:r>
      <w:r>
        <w:rPr>
          <w:rFonts w:ascii="Tahoma" w:hAnsi="Tahoma" w:cs="Tahoma"/>
        </w:rPr>
        <w:t>.</w:t>
      </w:r>
    </w:p>
    <w:p w:rsidR="004E6962" w:rsidRDefault="004E6962" w:rsidP="004E6962">
      <w:pPr>
        <w:pStyle w:val="ListParagraph"/>
        <w:numPr>
          <w:ilvl w:val="0"/>
          <w:numId w:val="30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He is considering some improvements to the foyer, including:</w:t>
      </w:r>
    </w:p>
    <w:p w:rsidR="004E6962" w:rsidRDefault="004E6962" w:rsidP="004E6962">
      <w:pPr>
        <w:pStyle w:val="ListParagraph"/>
        <w:numPr>
          <w:ilvl w:val="1"/>
          <w:numId w:val="30"/>
        </w:numPr>
        <w:spacing w:after="200" w:line="276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a rotating art collection that multiple City departments will share</w:t>
      </w:r>
    </w:p>
    <w:p w:rsidR="004E6962" w:rsidRDefault="004E6962" w:rsidP="004E6962">
      <w:pPr>
        <w:pStyle w:val="ListParagraph"/>
        <w:numPr>
          <w:ilvl w:val="1"/>
          <w:numId w:val="30"/>
        </w:numPr>
        <w:spacing w:after="200" w:line="276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a wall-mounted television; broadcasts could include promotional spots for the City and the Library</w:t>
      </w:r>
    </w:p>
    <w:p w:rsidR="000933E5" w:rsidRDefault="000933E5" w:rsidP="004E6962">
      <w:pPr>
        <w:pStyle w:val="ListParagraph"/>
        <w:numPr>
          <w:ilvl w:val="1"/>
          <w:numId w:val="30"/>
        </w:numPr>
        <w:spacing w:after="200" w:line="276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co</w:t>
      </w:r>
      <w:r w:rsidR="005A60CB">
        <w:rPr>
          <w:rFonts w:ascii="Tahoma" w:hAnsi="Tahoma" w:cs="Tahoma"/>
        </w:rPr>
        <w:t xml:space="preserve">ffee service, which could eventually </w:t>
      </w:r>
      <w:r>
        <w:rPr>
          <w:rFonts w:ascii="Tahoma" w:hAnsi="Tahoma" w:cs="Tahoma"/>
        </w:rPr>
        <w:t>be expanded to include baked goods</w:t>
      </w:r>
    </w:p>
    <w:p w:rsidR="004E6962" w:rsidRDefault="004E6962" w:rsidP="004E6962">
      <w:pPr>
        <w:pStyle w:val="ListParagraph"/>
        <w:numPr>
          <w:ilvl w:val="0"/>
          <w:numId w:val="30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He is also interested in making some</w:t>
      </w:r>
      <w:r w:rsidR="000933E5">
        <w:rPr>
          <w:rFonts w:ascii="Tahoma" w:hAnsi="Tahoma" w:cs="Tahoma"/>
        </w:rPr>
        <w:t xml:space="preserve"> changes to the children’s area</w:t>
      </w:r>
      <w:r w:rsidR="007C3D8E">
        <w:rPr>
          <w:rFonts w:ascii="Tahoma" w:hAnsi="Tahoma" w:cs="Tahoma"/>
        </w:rPr>
        <w:t>.</w:t>
      </w:r>
    </w:p>
    <w:p w:rsidR="007C3D8E" w:rsidRPr="00CF0EDF" w:rsidRDefault="007C3D8E" w:rsidP="007C3D8E">
      <w:pPr>
        <w:pStyle w:val="ListParagraph"/>
        <w:spacing w:after="200" w:line="276" w:lineRule="auto"/>
        <w:rPr>
          <w:rFonts w:ascii="Tahoma" w:hAnsi="Tahoma" w:cs="Tahoma"/>
        </w:rPr>
      </w:pPr>
    </w:p>
    <w:p w:rsidR="00836920" w:rsidRPr="004C1346" w:rsidRDefault="000933E5" w:rsidP="000933E5">
      <w:pPr>
        <w:pStyle w:val="ListParagraph"/>
        <w:numPr>
          <w:ilvl w:val="3"/>
          <w:numId w:val="3"/>
        </w:numPr>
        <w:spacing w:after="200" w:line="276" w:lineRule="auto"/>
        <w:ind w:left="360"/>
        <w:rPr>
          <w:rFonts w:ascii="Tahoma" w:hAnsi="Tahoma" w:cs="Tahoma"/>
          <w:u w:val="single"/>
        </w:rPr>
      </w:pPr>
      <w:r w:rsidRPr="004C1346">
        <w:rPr>
          <w:rFonts w:ascii="Tahoma" w:hAnsi="Tahoma" w:cs="Tahoma"/>
          <w:u w:val="single"/>
        </w:rPr>
        <w:t>Friends of the L</w:t>
      </w:r>
      <w:r w:rsidR="00836920" w:rsidRPr="004C1346">
        <w:rPr>
          <w:rFonts w:ascii="Tahoma" w:hAnsi="Tahoma" w:cs="Tahoma"/>
          <w:u w:val="single"/>
        </w:rPr>
        <w:t>ibrary</w:t>
      </w:r>
    </w:p>
    <w:p w:rsidR="000933E5" w:rsidRDefault="000933E5" w:rsidP="000933E5">
      <w:pPr>
        <w:pStyle w:val="ListParagraph"/>
        <w:numPr>
          <w:ilvl w:val="4"/>
          <w:numId w:val="3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Kathy indicated that several on the staff of the Library Thrift</w:t>
      </w:r>
      <w:r w:rsidR="004C1346">
        <w:rPr>
          <w:rFonts w:ascii="Tahoma" w:hAnsi="Tahoma" w:cs="Tahoma"/>
        </w:rPr>
        <w:t xml:space="preserve"> Store were provided salary increas</w:t>
      </w:r>
      <w:r>
        <w:rPr>
          <w:rFonts w:ascii="Tahoma" w:hAnsi="Tahoma" w:cs="Tahoma"/>
        </w:rPr>
        <w:t>es that were more in line with a living wage.</w:t>
      </w:r>
    </w:p>
    <w:p w:rsidR="000933E5" w:rsidRDefault="000933E5" w:rsidP="000933E5">
      <w:pPr>
        <w:pStyle w:val="ListParagraph"/>
        <w:numPr>
          <w:ilvl w:val="4"/>
          <w:numId w:val="3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Twelve pavers were purchased, and will be delivered in a few weeks.</w:t>
      </w:r>
    </w:p>
    <w:p w:rsidR="000933E5" w:rsidRDefault="005A60CB" w:rsidP="000933E5">
      <w:pPr>
        <w:pStyle w:val="ListParagraph"/>
        <w:numPr>
          <w:ilvl w:val="4"/>
          <w:numId w:val="3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Kathy will email the Friends </w:t>
      </w:r>
      <w:r w:rsidR="000933E5">
        <w:rPr>
          <w:rFonts w:ascii="Tahoma" w:hAnsi="Tahoma" w:cs="Tahoma"/>
        </w:rPr>
        <w:t>Board to obtain approval for supporting the coffee service.</w:t>
      </w:r>
    </w:p>
    <w:p w:rsidR="00A65E07" w:rsidRDefault="00A65E07" w:rsidP="000933E5">
      <w:pPr>
        <w:pStyle w:val="ListParagraph"/>
        <w:numPr>
          <w:ilvl w:val="4"/>
          <w:numId w:val="3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Board members will send Paul their ideas for supplies for the coffee service.</w:t>
      </w:r>
    </w:p>
    <w:p w:rsidR="000933E5" w:rsidRDefault="000933E5" w:rsidP="000933E5">
      <w:pPr>
        <w:pStyle w:val="ListParagraph"/>
        <w:numPr>
          <w:ilvl w:val="4"/>
          <w:numId w:val="3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Kathy’s daughter</w:t>
      </w:r>
      <w:r w:rsidR="004C1346">
        <w:rPr>
          <w:rFonts w:ascii="Tahoma" w:hAnsi="Tahoma" w:cs="Tahoma"/>
        </w:rPr>
        <w:t>, who works for Facebook,</w:t>
      </w:r>
      <w:r>
        <w:rPr>
          <w:rFonts w:ascii="Tahoma" w:hAnsi="Tahoma" w:cs="Tahoma"/>
        </w:rPr>
        <w:t xml:space="preserve"> will help</w:t>
      </w:r>
      <w:r w:rsidR="004C1346">
        <w:rPr>
          <w:rFonts w:ascii="Tahoma" w:hAnsi="Tahoma" w:cs="Tahoma"/>
        </w:rPr>
        <w:t xml:space="preserve"> us with marketing projects</w:t>
      </w:r>
      <w:r>
        <w:rPr>
          <w:rFonts w:ascii="Tahoma" w:hAnsi="Tahoma" w:cs="Tahoma"/>
        </w:rPr>
        <w:t>.</w:t>
      </w:r>
    </w:p>
    <w:p w:rsidR="00A65E07" w:rsidRDefault="00A65E07" w:rsidP="000933E5">
      <w:pPr>
        <w:pStyle w:val="ListParagraph"/>
        <w:numPr>
          <w:ilvl w:val="4"/>
          <w:numId w:val="3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Ideas for communication and outreach include:</w:t>
      </w:r>
    </w:p>
    <w:p w:rsidR="00A65E07" w:rsidRDefault="00A65E07" w:rsidP="00A65E07">
      <w:pPr>
        <w:pStyle w:val="ListParagraph"/>
        <w:numPr>
          <w:ilvl w:val="5"/>
          <w:numId w:val="3"/>
        </w:numPr>
        <w:spacing w:after="200" w:line="276" w:lineRule="auto"/>
        <w:ind w:left="1080" w:hanging="360"/>
        <w:rPr>
          <w:rFonts w:ascii="Tahoma" w:hAnsi="Tahoma" w:cs="Tahoma"/>
        </w:rPr>
      </w:pPr>
      <w:r>
        <w:rPr>
          <w:rFonts w:ascii="Tahoma" w:hAnsi="Tahoma" w:cs="Tahoma"/>
        </w:rPr>
        <w:t>Expanding the newsletter</w:t>
      </w:r>
    </w:p>
    <w:p w:rsidR="00A65E07" w:rsidRDefault="00A65E07" w:rsidP="00A65E07">
      <w:pPr>
        <w:pStyle w:val="ListParagraph"/>
        <w:numPr>
          <w:ilvl w:val="5"/>
          <w:numId w:val="3"/>
        </w:numPr>
        <w:spacing w:after="200" w:line="276" w:lineRule="auto"/>
        <w:ind w:left="1080" w:hanging="36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7C3D8E">
        <w:rPr>
          <w:rFonts w:ascii="Tahoma" w:hAnsi="Tahoma" w:cs="Tahoma"/>
        </w:rPr>
        <w:t>exts</w:t>
      </w:r>
      <w:r>
        <w:rPr>
          <w:rFonts w:ascii="Tahoma" w:hAnsi="Tahoma" w:cs="Tahoma"/>
        </w:rPr>
        <w:t xml:space="preserve"> to patrons</w:t>
      </w:r>
    </w:p>
    <w:p w:rsidR="00A65E07" w:rsidRDefault="00A65E07" w:rsidP="00A65E07">
      <w:pPr>
        <w:pStyle w:val="ListParagraph"/>
        <w:numPr>
          <w:ilvl w:val="5"/>
          <w:numId w:val="3"/>
        </w:numPr>
        <w:spacing w:after="200" w:line="276" w:lineRule="auto"/>
        <w:ind w:left="1080" w:hanging="360"/>
        <w:rPr>
          <w:rFonts w:ascii="Tahoma" w:hAnsi="Tahoma" w:cs="Tahoma"/>
        </w:rPr>
      </w:pPr>
      <w:r>
        <w:rPr>
          <w:rFonts w:ascii="Tahoma" w:hAnsi="Tahoma" w:cs="Tahoma"/>
        </w:rPr>
        <w:t>Home</w:t>
      </w:r>
      <w:r w:rsidR="005A60CB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>wners Associations</w:t>
      </w:r>
    </w:p>
    <w:p w:rsidR="00A65E07" w:rsidRDefault="00A65E07" w:rsidP="00A65E07">
      <w:pPr>
        <w:pStyle w:val="ListParagraph"/>
        <w:numPr>
          <w:ilvl w:val="5"/>
          <w:numId w:val="3"/>
        </w:numPr>
        <w:spacing w:after="200" w:line="276" w:lineRule="auto"/>
        <w:ind w:left="1080" w:hanging="360"/>
        <w:rPr>
          <w:rFonts w:ascii="Tahoma" w:hAnsi="Tahoma" w:cs="Tahoma"/>
        </w:rPr>
      </w:pPr>
      <w:r>
        <w:rPr>
          <w:rFonts w:ascii="Tahoma" w:hAnsi="Tahoma" w:cs="Tahoma"/>
        </w:rPr>
        <w:t>Churches</w:t>
      </w:r>
    </w:p>
    <w:p w:rsidR="00A65E07" w:rsidRDefault="00A65E07" w:rsidP="00A65E07">
      <w:pPr>
        <w:pStyle w:val="ListParagraph"/>
        <w:numPr>
          <w:ilvl w:val="5"/>
          <w:numId w:val="3"/>
        </w:numPr>
        <w:spacing w:after="200" w:line="276" w:lineRule="auto"/>
        <w:ind w:left="1080" w:hanging="360"/>
        <w:rPr>
          <w:rFonts w:ascii="Tahoma" w:hAnsi="Tahoma" w:cs="Tahoma"/>
        </w:rPr>
      </w:pPr>
      <w:r>
        <w:rPr>
          <w:rFonts w:ascii="Tahoma" w:hAnsi="Tahoma" w:cs="Tahoma"/>
        </w:rPr>
        <w:t>Hays Free Press</w:t>
      </w:r>
    </w:p>
    <w:p w:rsidR="00A65E07" w:rsidRPr="000933E5" w:rsidRDefault="00A65E07" w:rsidP="00A65E07">
      <w:pPr>
        <w:pStyle w:val="ListParagraph"/>
        <w:numPr>
          <w:ilvl w:val="5"/>
          <w:numId w:val="3"/>
        </w:numPr>
        <w:spacing w:after="200" w:line="276" w:lineRule="auto"/>
        <w:ind w:left="1080" w:hanging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Community Impact newspaper</w:t>
      </w:r>
      <w:r w:rsidR="005A60CB">
        <w:rPr>
          <w:rFonts w:ascii="Tahoma" w:hAnsi="Tahoma" w:cs="Tahoma"/>
        </w:rPr>
        <w:t xml:space="preserve">, a free newspaper that is </w:t>
      </w:r>
      <w:r w:rsidR="006A1004">
        <w:rPr>
          <w:rFonts w:ascii="Tahoma" w:hAnsi="Tahoma" w:cs="Tahoma"/>
        </w:rPr>
        <w:t xml:space="preserve">delivered to all Kyle, Buda and San Marcos residents </w:t>
      </w:r>
    </w:p>
    <w:p w:rsidR="00836920" w:rsidRDefault="00904D15" w:rsidP="00A65E07">
      <w:pPr>
        <w:pStyle w:val="ListParagraph"/>
        <w:numPr>
          <w:ilvl w:val="4"/>
          <w:numId w:val="3"/>
        </w:numPr>
        <w:spacing w:after="200"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We have</w:t>
      </w:r>
      <w:r w:rsidR="00A65E07">
        <w:rPr>
          <w:rFonts w:ascii="Tahoma" w:hAnsi="Tahoma" w:cs="Tahoma"/>
        </w:rPr>
        <w:t xml:space="preserve"> 362 Likes on Facebook.</w:t>
      </w:r>
    </w:p>
    <w:p w:rsidR="007C3D8E" w:rsidRPr="00CF0EDF" w:rsidRDefault="007C3D8E" w:rsidP="007C3D8E">
      <w:pPr>
        <w:pStyle w:val="ListParagraph"/>
        <w:spacing w:after="200" w:line="276" w:lineRule="auto"/>
        <w:rPr>
          <w:rFonts w:ascii="Tahoma" w:hAnsi="Tahoma" w:cs="Tahoma"/>
        </w:rPr>
      </w:pPr>
    </w:p>
    <w:p w:rsidR="007C3D8E" w:rsidRPr="007C3D8E" w:rsidRDefault="007C3D8E" w:rsidP="007C3D8E">
      <w:pPr>
        <w:pStyle w:val="ListParagraph"/>
        <w:numPr>
          <w:ilvl w:val="3"/>
          <w:numId w:val="3"/>
        </w:numPr>
        <w:spacing w:after="200" w:line="276" w:lineRule="auto"/>
        <w:ind w:left="360"/>
        <w:rPr>
          <w:rFonts w:ascii="Tahoma" w:hAnsi="Tahoma" w:cs="Tahoma"/>
        </w:rPr>
      </w:pPr>
      <w:r w:rsidRPr="004C1346">
        <w:rPr>
          <w:rFonts w:ascii="Tahoma" w:hAnsi="Tahoma" w:cs="Tahoma"/>
          <w:u w:val="single"/>
        </w:rPr>
        <w:t>Next meeting: March 10, 2016 at 7:00 p.m.</w:t>
      </w:r>
    </w:p>
    <w:p w:rsidR="00E80F8F" w:rsidRPr="00CF0EDF" w:rsidRDefault="00E80F8F" w:rsidP="00690D98">
      <w:pPr>
        <w:pStyle w:val="ListParagraph"/>
        <w:spacing w:after="200" w:line="276" w:lineRule="auto"/>
        <w:ind w:left="1080"/>
        <w:rPr>
          <w:rFonts w:ascii="Tahoma" w:hAnsi="Tahoma" w:cs="Tahoma"/>
        </w:rPr>
      </w:pPr>
    </w:p>
    <w:p w:rsidR="00E80F8F" w:rsidRPr="00CF0EDF" w:rsidRDefault="007C3D8E" w:rsidP="007C3D8E">
      <w:pPr>
        <w:pStyle w:val="ListParagraph"/>
        <w:spacing w:after="200" w:line="276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Adjournment: Kathy moved that the meeting be </w:t>
      </w:r>
      <w:r w:rsidR="00E529B8" w:rsidRPr="00CF0EDF">
        <w:rPr>
          <w:rFonts w:ascii="Tahoma" w:hAnsi="Tahoma" w:cs="Tahoma"/>
        </w:rPr>
        <w:t>adjourn</w:t>
      </w:r>
      <w:r>
        <w:rPr>
          <w:rFonts w:ascii="Tahoma" w:hAnsi="Tahoma" w:cs="Tahoma"/>
        </w:rPr>
        <w:t>ed</w:t>
      </w:r>
      <w:r w:rsidR="00E529B8" w:rsidRPr="00CF0EDF">
        <w:rPr>
          <w:rFonts w:ascii="Tahoma" w:hAnsi="Tahoma" w:cs="Tahoma"/>
        </w:rPr>
        <w:t>,</w:t>
      </w:r>
      <w:r w:rsidR="00082D15">
        <w:rPr>
          <w:rFonts w:ascii="Tahoma" w:hAnsi="Tahoma" w:cs="Tahoma"/>
        </w:rPr>
        <w:t xml:space="preserve"> </w:t>
      </w:r>
      <w:r w:rsidR="00E529B8" w:rsidRPr="00CF0EDF">
        <w:rPr>
          <w:rFonts w:ascii="Tahoma" w:hAnsi="Tahoma" w:cs="Tahoma"/>
        </w:rPr>
        <w:t>Lourdes second</w:t>
      </w:r>
      <w:r>
        <w:rPr>
          <w:rFonts w:ascii="Tahoma" w:hAnsi="Tahoma" w:cs="Tahoma"/>
        </w:rPr>
        <w:t>ed the motion, and the meeting was adjourned at</w:t>
      </w:r>
      <w:r w:rsidR="00E529B8" w:rsidRPr="00CF0EDF">
        <w:rPr>
          <w:rFonts w:ascii="Tahoma" w:hAnsi="Tahoma" w:cs="Tahoma"/>
        </w:rPr>
        <w:t xml:space="preserve"> 8:50</w:t>
      </w:r>
      <w:r>
        <w:rPr>
          <w:rFonts w:ascii="Tahoma" w:hAnsi="Tahoma" w:cs="Tahoma"/>
        </w:rPr>
        <w:t xml:space="preserve"> p.m</w:t>
      </w:r>
      <w:r w:rsidR="00E529B8" w:rsidRPr="00CF0EDF">
        <w:rPr>
          <w:rFonts w:ascii="Tahoma" w:hAnsi="Tahoma" w:cs="Tahoma"/>
        </w:rPr>
        <w:t>.</w:t>
      </w:r>
    </w:p>
    <w:p w:rsidR="00CB20AD" w:rsidRPr="00CF0EDF" w:rsidRDefault="00CB20AD" w:rsidP="00690D98">
      <w:pPr>
        <w:pStyle w:val="ListParagraph"/>
        <w:spacing w:after="200" w:line="276" w:lineRule="auto"/>
        <w:ind w:left="1080"/>
        <w:rPr>
          <w:rFonts w:ascii="Tahoma" w:hAnsi="Tahoma" w:cs="Tahoma"/>
        </w:rPr>
      </w:pPr>
    </w:p>
    <w:p w:rsidR="00DF2D1E" w:rsidRPr="00CF0EDF" w:rsidRDefault="00B579EC" w:rsidP="00B579EC">
      <w:pPr>
        <w:pStyle w:val="NoSpacing"/>
        <w:rPr>
          <w:rFonts w:ascii="Tahoma" w:hAnsi="Tahoma" w:cs="Tahoma"/>
          <w:b/>
          <w:i/>
        </w:rPr>
      </w:pPr>
      <w:r w:rsidRPr="00CF0EDF">
        <w:rPr>
          <w:rFonts w:ascii="Tahoma" w:hAnsi="Tahoma" w:cs="Tahoma"/>
          <w:b/>
          <w:i/>
        </w:rPr>
        <w:t>Minutes submitted by Elizabeth Corey, Secretary.</w:t>
      </w:r>
    </w:p>
    <w:p w:rsidR="000049D3" w:rsidRPr="00CF0EDF" w:rsidRDefault="000049D3" w:rsidP="00B579EC">
      <w:pPr>
        <w:pStyle w:val="NoSpacing"/>
        <w:rPr>
          <w:rFonts w:ascii="Tahoma" w:hAnsi="Tahoma" w:cs="Tahoma"/>
          <w:b/>
          <w:i/>
        </w:rPr>
      </w:pPr>
    </w:p>
    <w:p w:rsidR="000049D3" w:rsidRPr="00CF0EDF" w:rsidRDefault="000049D3" w:rsidP="00DF2D1E">
      <w:pPr>
        <w:pStyle w:val="NoSpacing"/>
        <w:ind w:left="720"/>
        <w:rPr>
          <w:rFonts w:ascii="Tahoma" w:hAnsi="Tahoma" w:cs="Tahoma"/>
        </w:rPr>
      </w:pPr>
    </w:p>
    <w:p w:rsidR="000049D3" w:rsidRPr="00CF0EDF" w:rsidRDefault="000049D3" w:rsidP="00DF2D1E">
      <w:pPr>
        <w:pStyle w:val="NoSpacing"/>
        <w:ind w:left="720"/>
        <w:rPr>
          <w:rFonts w:ascii="Tahoma" w:hAnsi="Tahoma" w:cs="Tahoma"/>
        </w:rPr>
      </w:pPr>
    </w:p>
    <w:p w:rsidR="00DF334B" w:rsidRPr="00CF0EDF" w:rsidRDefault="00DF334B" w:rsidP="002C68F0">
      <w:pPr>
        <w:pStyle w:val="NoSpacing"/>
        <w:rPr>
          <w:rFonts w:ascii="Tahoma" w:hAnsi="Tahoma" w:cs="Tahoma"/>
        </w:rPr>
      </w:pPr>
    </w:p>
    <w:p w:rsidR="000049D3" w:rsidRPr="00CF0EDF" w:rsidRDefault="000049D3" w:rsidP="002C68F0">
      <w:pPr>
        <w:pStyle w:val="NoSpacing"/>
        <w:rPr>
          <w:rFonts w:ascii="Tahoma" w:hAnsi="Tahoma" w:cs="Tahoma"/>
        </w:rPr>
      </w:pPr>
    </w:p>
    <w:p w:rsidR="00FD1A3F" w:rsidRPr="00CF0EDF" w:rsidRDefault="00FD1A3F" w:rsidP="002C68F0">
      <w:pPr>
        <w:pStyle w:val="NoSpacing"/>
        <w:rPr>
          <w:rFonts w:ascii="Tahoma" w:hAnsi="Tahoma" w:cs="Tahoma"/>
        </w:rPr>
      </w:pPr>
    </w:p>
    <w:p w:rsidR="00DF334B" w:rsidRPr="00CF0EDF" w:rsidRDefault="00DF334B" w:rsidP="002C68F0">
      <w:pPr>
        <w:pStyle w:val="NoSpacing"/>
        <w:rPr>
          <w:rFonts w:ascii="Tahoma" w:hAnsi="Tahoma" w:cs="Tahoma"/>
        </w:rPr>
      </w:pPr>
    </w:p>
    <w:p w:rsidR="00DF334B" w:rsidRPr="00CF0EDF" w:rsidRDefault="00DF334B" w:rsidP="002C68F0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 xml:space="preserve"> </w:t>
      </w:r>
    </w:p>
    <w:p w:rsidR="00DF334B" w:rsidRPr="00CF0EDF" w:rsidRDefault="00DF334B" w:rsidP="002C68F0">
      <w:pPr>
        <w:pStyle w:val="NoSpacing"/>
        <w:rPr>
          <w:rFonts w:ascii="Tahoma" w:hAnsi="Tahoma" w:cs="Tahoma"/>
        </w:rPr>
      </w:pPr>
    </w:p>
    <w:p w:rsidR="00DF334B" w:rsidRDefault="00DF334B" w:rsidP="002C68F0">
      <w:pPr>
        <w:pStyle w:val="NoSpacing"/>
      </w:pPr>
    </w:p>
    <w:sectPr w:rsidR="00DF33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BB" w:rsidRDefault="00F204BB" w:rsidP="00A27968">
      <w:pPr>
        <w:spacing w:after="0" w:line="240" w:lineRule="auto"/>
      </w:pPr>
      <w:r>
        <w:separator/>
      </w:r>
    </w:p>
  </w:endnote>
  <w:endnote w:type="continuationSeparator" w:id="0">
    <w:p w:rsidR="00F204BB" w:rsidRDefault="00F204BB" w:rsidP="00A2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759257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24C7" w:rsidRPr="002D3800" w:rsidRDefault="009024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</w:rPr>
        </w:pPr>
        <w:r w:rsidRPr="002D3800">
          <w:rPr>
            <w:sz w:val="16"/>
          </w:rPr>
          <w:fldChar w:fldCharType="begin"/>
        </w:r>
        <w:r w:rsidRPr="002D3800">
          <w:rPr>
            <w:sz w:val="16"/>
          </w:rPr>
          <w:instrText xml:space="preserve"> PAGE   \* MERGEFORMAT </w:instrText>
        </w:r>
        <w:r w:rsidRPr="002D3800">
          <w:rPr>
            <w:sz w:val="16"/>
          </w:rPr>
          <w:fldChar w:fldCharType="separate"/>
        </w:r>
        <w:r w:rsidR="00780692" w:rsidRPr="00780692">
          <w:rPr>
            <w:b/>
            <w:bCs/>
            <w:noProof/>
            <w:sz w:val="16"/>
          </w:rPr>
          <w:t>1</w:t>
        </w:r>
        <w:r w:rsidRPr="002D3800">
          <w:rPr>
            <w:b/>
            <w:bCs/>
            <w:noProof/>
            <w:sz w:val="16"/>
          </w:rPr>
          <w:fldChar w:fldCharType="end"/>
        </w:r>
        <w:r w:rsidRPr="002D3800">
          <w:rPr>
            <w:b/>
            <w:bCs/>
            <w:sz w:val="16"/>
          </w:rPr>
          <w:t xml:space="preserve"> | </w:t>
        </w:r>
        <w:r w:rsidRPr="002D3800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9024C7" w:rsidRDefault="00902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BB" w:rsidRDefault="00F204BB" w:rsidP="00A27968">
      <w:pPr>
        <w:spacing w:after="0" w:line="240" w:lineRule="auto"/>
      </w:pPr>
      <w:r>
        <w:separator/>
      </w:r>
    </w:p>
  </w:footnote>
  <w:footnote w:type="continuationSeparator" w:id="0">
    <w:p w:rsidR="00F204BB" w:rsidRDefault="00F204BB" w:rsidP="00A2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A62"/>
    <w:multiLevelType w:val="hybridMultilevel"/>
    <w:tmpl w:val="41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6E5"/>
    <w:multiLevelType w:val="hybridMultilevel"/>
    <w:tmpl w:val="C7A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920"/>
    <w:multiLevelType w:val="hybridMultilevel"/>
    <w:tmpl w:val="AAE0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3235"/>
    <w:multiLevelType w:val="hybridMultilevel"/>
    <w:tmpl w:val="BDC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2C20"/>
    <w:multiLevelType w:val="hybridMultilevel"/>
    <w:tmpl w:val="1168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7973"/>
    <w:multiLevelType w:val="hybridMultilevel"/>
    <w:tmpl w:val="FA24E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5549C"/>
    <w:multiLevelType w:val="hybridMultilevel"/>
    <w:tmpl w:val="4C86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26CC"/>
    <w:multiLevelType w:val="hybridMultilevel"/>
    <w:tmpl w:val="89B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B73"/>
    <w:multiLevelType w:val="hybridMultilevel"/>
    <w:tmpl w:val="F4B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58E3"/>
    <w:multiLevelType w:val="hybridMultilevel"/>
    <w:tmpl w:val="ACC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6482A"/>
    <w:multiLevelType w:val="hybridMultilevel"/>
    <w:tmpl w:val="1C7AC634"/>
    <w:lvl w:ilvl="0" w:tplc="F380F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F42C65"/>
    <w:multiLevelType w:val="hybridMultilevel"/>
    <w:tmpl w:val="627804C4"/>
    <w:lvl w:ilvl="0" w:tplc="46E0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E2BD6"/>
    <w:multiLevelType w:val="hybridMultilevel"/>
    <w:tmpl w:val="F5A2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D0AFE"/>
    <w:multiLevelType w:val="hybridMultilevel"/>
    <w:tmpl w:val="DE0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6D83"/>
    <w:multiLevelType w:val="hybridMultilevel"/>
    <w:tmpl w:val="273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5375"/>
    <w:multiLevelType w:val="hybridMultilevel"/>
    <w:tmpl w:val="FA24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51D3"/>
    <w:multiLevelType w:val="hybridMultilevel"/>
    <w:tmpl w:val="C97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B4BB3"/>
    <w:multiLevelType w:val="hybridMultilevel"/>
    <w:tmpl w:val="893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5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93B25"/>
    <w:multiLevelType w:val="hybridMultilevel"/>
    <w:tmpl w:val="8F3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C2EB5"/>
    <w:multiLevelType w:val="hybridMultilevel"/>
    <w:tmpl w:val="2D44D5BE"/>
    <w:lvl w:ilvl="0" w:tplc="A24E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6816E0"/>
    <w:multiLevelType w:val="hybridMultilevel"/>
    <w:tmpl w:val="AA06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B0AD4"/>
    <w:multiLevelType w:val="hybridMultilevel"/>
    <w:tmpl w:val="DE5C1E8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396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95C26"/>
    <w:multiLevelType w:val="hybridMultilevel"/>
    <w:tmpl w:val="D3A2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37D34"/>
    <w:multiLevelType w:val="hybridMultilevel"/>
    <w:tmpl w:val="21147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014D1B"/>
    <w:multiLevelType w:val="hybridMultilevel"/>
    <w:tmpl w:val="A64E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059EC"/>
    <w:multiLevelType w:val="hybridMultilevel"/>
    <w:tmpl w:val="AF06F6B0"/>
    <w:lvl w:ilvl="0" w:tplc="F2ECED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21249C"/>
    <w:multiLevelType w:val="hybridMultilevel"/>
    <w:tmpl w:val="43A0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8776A"/>
    <w:multiLevelType w:val="hybridMultilevel"/>
    <w:tmpl w:val="C83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B15E2"/>
    <w:multiLevelType w:val="hybridMultilevel"/>
    <w:tmpl w:val="8C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97F89"/>
    <w:multiLevelType w:val="hybridMultilevel"/>
    <w:tmpl w:val="506479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23"/>
  </w:num>
  <w:num w:numId="5">
    <w:abstractNumId w:val="9"/>
  </w:num>
  <w:num w:numId="6">
    <w:abstractNumId w:val="18"/>
  </w:num>
  <w:num w:numId="7">
    <w:abstractNumId w:val="13"/>
  </w:num>
  <w:num w:numId="8">
    <w:abstractNumId w:val="7"/>
  </w:num>
  <w:num w:numId="9">
    <w:abstractNumId w:val="16"/>
  </w:num>
  <w:num w:numId="10">
    <w:abstractNumId w:val="20"/>
  </w:num>
  <w:num w:numId="11">
    <w:abstractNumId w:val="8"/>
  </w:num>
  <w:num w:numId="12">
    <w:abstractNumId w:val="0"/>
  </w:num>
  <w:num w:numId="13">
    <w:abstractNumId w:val="27"/>
  </w:num>
  <w:num w:numId="14">
    <w:abstractNumId w:val="22"/>
  </w:num>
  <w:num w:numId="15">
    <w:abstractNumId w:val="17"/>
  </w:num>
  <w:num w:numId="16">
    <w:abstractNumId w:val="1"/>
  </w:num>
  <w:num w:numId="17">
    <w:abstractNumId w:val="24"/>
  </w:num>
  <w:num w:numId="18">
    <w:abstractNumId w:val="12"/>
  </w:num>
  <w:num w:numId="19">
    <w:abstractNumId w:val="28"/>
  </w:num>
  <w:num w:numId="20">
    <w:abstractNumId w:val="29"/>
  </w:num>
  <w:num w:numId="21">
    <w:abstractNumId w:val="14"/>
  </w:num>
  <w:num w:numId="22">
    <w:abstractNumId w:val="6"/>
  </w:num>
  <w:num w:numId="23">
    <w:abstractNumId w:val="11"/>
  </w:num>
  <w:num w:numId="24">
    <w:abstractNumId w:val="10"/>
  </w:num>
  <w:num w:numId="25">
    <w:abstractNumId w:val="2"/>
  </w:num>
  <w:num w:numId="26">
    <w:abstractNumId w:val="19"/>
  </w:num>
  <w:num w:numId="27">
    <w:abstractNumId w:val="26"/>
  </w:num>
  <w:num w:numId="28">
    <w:abstractNumId w:val="15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F0"/>
    <w:rsid w:val="000022E9"/>
    <w:rsid w:val="000049D3"/>
    <w:rsid w:val="00010AEC"/>
    <w:rsid w:val="00074528"/>
    <w:rsid w:val="00082D15"/>
    <w:rsid w:val="000933E5"/>
    <w:rsid w:val="001147F3"/>
    <w:rsid w:val="00131CF4"/>
    <w:rsid w:val="00146778"/>
    <w:rsid w:val="00156292"/>
    <w:rsid w:val="001976E0"/>
    <w:rsid w:val="001B2DEA"/>
    <w:rsid w:val="00213BA2"/>
    <w:rsid w:val="00245D91"/>
    <w:rsid w:val="0025573C"/>
    <w:rsid w:val="002A1872"/>
    <w:rsid w:val="002C68F0"/>
    <w:rsid w:val="002D3800"/>
    <w:rsid w:val="002D5CD2"/>
    <w:rsid w:val="002E75A7"/>
    <w:rsid w:val="002F27DC"/>
    <w:rsid w:val="00301D03"/>
    <w:rsid w:val="003027B3"/>
    <w:rsid w:val="003463B5"/>
    <w:rsid w:val="00346EB5"/>
    <w:rsid w:val="00366FAB"/>
    <w:rsid w:val="00370DE6"/>
    <w:rsid w:val="00376099"/>
    <w:rsid w:val="00387485"/>
    <w:rsid w:val="00390943"/>
    <w:rsid w:val="0043792D"/>
    <w:rsid w:val="00451338"/>
    <w:rsid w:val="004C1346"/>
    <w:rsid w:val="004C7F04"/>
    <w:rsid w:val="004E6962"/>
    <w:rsid w:val="004F002D"/>
    <w:rsid w:val="004F1D16"/>
    <w:rsid w:val="005411B3"/>
    <w:rsid w:val="00541EE6"/>
    <w:rsid w:val="00574FA2"/>
    <w:rsid w:val="0058097B"/>
    <w:rsid w:val="0058499A"/>
    <w:rsid w:val="005A60CB"/>
    <w:rsid w:val="005C46C9"/>
    <w:rsid w:val="005E3B3C"/>
    <w:rsid w:val="00601BAC"/>
    <w:rsid w:val="00603E15"/>
    <w:rsid w:val="00614027"/>
    <w:rsid w:val="00640DAE"/>
    <w:rsid w:val="00660D12"/>
    <w:rsid w:val="006900F3"/>
    <w:rsid w:val="00690D98"/>
    <w:rsid w:val="00696FE7"/>
    <w:rsid w:val="006A1004"/>
    <w:rsid w:val="006A4324"/>
    <w:rsid w:val="006A59C4"/>
    <w:rsid w:val="006E6C40"/>
    <w:rsid w:val="00706F6F"/>
    <w:rsid w:val="00724E7B"/>
    <w:rsid w:val="007549A7"/>
    <w:rsid w:val="0076333E"/>
    <w:rsid w:val="00780692"/>
    <w:rsid w:val="00787128"/>
    <w:rsid w:val="007C2A59"/>
    <w:rsid w:val="007C3D8E"/>
    <w:rsid w:val="007F6F36"/>
    <w:rsid w:val="00823828"/>
    <w:rsid w:val="00836920"/>
    <w:rsid w:val="00862F16"/>
    <w:rsid w:val="009024C7"/>
    <w:rsid w:val="00904D15"/>
    <w:rsid w:val="00957F4C"/>
    <w:rsid w:val="00993A49"/>
    <w:rsid w:val="009B0C20"/>
    <w:rsid w:val="009D2189"/>
    <w:rsid w:val="00A03D75"/>
    <w:rsid w:val="00A27968"/>
    <w:rsid w:val="00A47D2C"/>
    <w:rsid w:val="00A54EFB"/>
    <w:rsid w:val="00A61413"/>
    <w:rsid w:val="00A65130"/>
    <w:rsid w:val="00A65E07"/>
    <w:rsid w:val="00A80BA7"/>
    <w:rsid w:val="00AA38DC"/>
    <w:rsid w:val="00AA5810"/>
    <w:rsid w:val="00AC6540"/>
    <w:rsid w:val="00AE7201"/>
    <w:rsid w:val="00AF320E"/>
    <w:rsid w:val="00B579EC"/>
    <w:rsid w:val="00BA5115"/>
    <w:rsid w:val="00BB17F2"/>
    <w:rsid w:val="00BC4C77"/>
    <w:rsid w:val="00BD1675"/>
    <w:rsid w:val="00C16AD7"/>
    <w:rsid w:val="00C33C53"/>
    <w:rsid w:val="00C408DD"/>
    <w:rsid w:val="00C50278"/>
    <w:rsid w:val="00C62556"/>
    <w:rsid w:val="00CB20AD"/>
    <w:rsid w:val="00CF0EDF"/>
    <w:rsid w:val="00D10BE9"/>
    <w:rsid w:val="00D1490B"/>
    <w:rsid w:val="00D72856"/>
    <w:rsid w:val="00D748AC"/>
    <w:rsid w:val="00D77D49"/>
    <w:rsid w:val="00DA2279"/>
    <w:rsid w:val="00DD0BF8"/>
    <w:rsid w:val="00DF1066"/>
    <w:rsid w:val="00DF281E"/>
    <w:rsid w:val="00DF2D1E"/>
    <w:rsid w:val="00DF334B"/>
    <w:rsid w:val="00E12D0D"/>
    <w:rsid w:val="00E529B8"/>
    <w:rsid w:val="00E80F8F"/>
    <w:rsid w:val="00EA3305"/>
    <w:rsid w:val="00EA46B9"/>
    <w:rsid w:val="00ED30FF"/>
    <w:rsid w:val="00F204BB"/>
    <w:rsid w:val="00F746B8"/>
    <w:rsid w:val="00F86F69"/>
    <w:rsid w:val="00FD1A3F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7D60-84E9-4D4A-999B-CC1C5CB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68"/>
  </w:style>
  <w:style w:type="paragraph" w:styleId="Footer">
    <w:name w:val="footer"/>
    <w:basedOn w:val="Normal"/>
    <w:link w:val="Foot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68"/>
  </w:style>
  <w:style w:type="character" w:styleId="Hyperlink">
    <w:name w:val="Hyperlink"/>
    <w:basedOn w:val="DefaultParagraphFont"/>
    <w:uiPriority w:val="99"/>
    <w:unhideWhenUsed/>
    <w:rsid w:val="0036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CE8D-DBE2-466C-87B4-AA8C7F05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Corey</dc:creator>
  <cp:keywords/>
  <dc:description/>
  <cp:lastModifiedBy>Cara Waits</cp:lastModifiedBy>
  <cp:revision>2</cp:revision>
  <dcterms:created xsi:type="dcterms:W3CDTF">2016-05-04T19:34:00Z</dcterms:created>
  <dcterms:modified xsi:type="dcterms:W3CDTF">2016-05-04T19:34:00Z</dcterms:modified>
</cp:coreProperties>
</file>